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FC1" w:rsidRDefault="004C258F">
      <w:pPr>
        <w:ind w:firstLine="709"/>
        <w:jc w:val="center"/>
      </w:pPr>
      <w:bookmarkStart w:id="0" w:name="_gjdgxs" w:colFirst="0" w:colLast="0"/>
      <w:bookmarkEnd w:id="0"/>
      <w:r>
        <w:rPr>
          <w:b/>
        </w:rPr>
        <w:t xml:space="preserve">REQUERIMENTO Nº </w:t>
      </w:r>
      <w:r w:rsidR="007672AA">
        <w:rPr>
          <w:b/>
        </w:rPr>
        <w:t>125</w:t>
      </w:r>
      <w:r>
        <w:rPr>
          <w:b/>
        </w:rPr>
        <w:t xml:space="preserve">, </w:t>
      </w:r>
      <w:r>
        <w:t xml:space="preserve">de </w:t>
      </w:r>
      <w:r w:rsidR="00765257">
        <w:t>18</w:t>
      </w:r>
      <w:r>
        <w:t xml:space="preserve"> de </w:t>
      </w:r>
      <w:r w:rsidR="00765257">
        <w:t>abril</w:t>
      </w:r>
      <w:r>
        <w:t xml:space="preserve"> de 2024.</w:t>
      </w:r>
    </w:p>
    <w:p w:rsidR="000A4FC1" w:rsidRDefault="000A4FC1">
      <w:pPr>
        <w:tabs>
          <w:tab w:val="left" w:pos="1410"/>
        </w:tabs>
        <w:ind w:firstLine="709"/>
        <w:rPr>
          <w:u w:val="single"/>
        </w:rPr>
      </w:pPr>
    </w:p>
    <w:p w:rsidR="000A4FC1" w:rsidRDefault="004C258F">
      <w:pPr>
        <w:spacing w:line="240" w:lineRule="auto"/>
        <w:ind w:firstLine="1134"/>
        <w:jc w:val="both"/>
      </w:pPr>
      <w:r>
        <w:t>Senhor Presidente,</w:t>
      </w:r>
    </w:p>
    <w:p w:rsidR="000A4FC1" w:rsidRDefault="004C258F">
      <w:pPr>
        <w:spacing w:line="240" w:lineRule="auto"/>
        <w:ind w:firstLine="1134"/>
        <w:jc w:val="both"/>
      </w:pPr>
      <w:r>
        <w:t>Senhores Vereadores,</w:t>
      </w:r>
    </w:p>
    <w:p w:rsidR="000A4FC1" w:rsidRDefault="000A4FC1">
      <w:pPr>
        <w:jc w:val="both"/>
      </w:pPr>
    </w:p>
    <w:p w:rsidR="000A4FC1" w:rsidRDefault="004C258F" w:rsidP="00765257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  <w:highlight w:val="white"/>
        </w:rPr>
        <w:t>Este Vereador, no uso de suas atribuições legais, após a aprovação do soberano Plenário, </w:t>
      </w:r>
      <w:bookmarkStart w:id="1" w:name="_GoBack"/>
      <w:r>
        <w:rPr>
          <w:b/>
          <w:color w:val="000000"/>
          <w:highlight w:val="white"/>
        </w:rPr>
        <w:t>REQUER</w:t>
      </w:r>
      <w:r>
        <w:rPr>
          <w:color w:val="000000"/>
          <w:highlight w:val="white"/>
        </w:rPr>
        <w:t xml:space="preserve"> que o Poder Executivo Municipal </w:t>
      </w:r>
      <w:r w:rsidR="00765257">
        <w:rPr>
          <w:color w:val="000000"/>
          <w:highlight w:val="white"/>
        </w:rPr>
        <w:t xml:space="preserve">avalie e viabilize o descongelamento da “Progressão Horizontal” para os e professores da rede municipal eletivos a esse benefício esse que se encontra congelado desde a época da pandemia do </w:t>
      </w:r>
      <w:proofErr w:type="spellStart"/>
      <w:r w:rsidR="00765257">
        <w:rPr>
          <w:color w:val="000000"/>
          <w:highlight w:val="white"/>
        </w:rPr>
        <w:t>covid</w:t>
      </w:r>
      <w:proofErr w:type="spellEnd"/>
      <w:r w:rsidR="00765257">
        <w:rPr>
          <w:color w:val="000000"/>
          <w:highlight w:val="white"/>
        </w:rPr>
        <w:t>.</w:t>
      </w:r>
    </w:p>
    <w:bookmarkEnd w:id="1"/>
    <w:p w:rsidR="000A4FC1" w:rsidRDefault="004C258F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 </w:t>
      </w:r>
    </w:p>
    <w:p w:rsidR="000A4FC1" w:rsidRDefault="004C258F" w:rsidP="00765257">
      <w:pPr>
        <w:shd w:val="clear" w:color="auto" w:fill="FFFFFF"/>
        <w:ind w:firstLine="708"/>
        <w:jc w:val="both"/>
      </w:pPr>
      <w:r>
        <w:rPr>
          <w:color w:val="000000"/>
        </w:rPr>
        <w:t xml:space="preserve">É de conhecimento de todos que </w:t>
      </w:r>
      <w:r w:rsidR="00765257">
        <w:rPr>
          <w:color w:val="000000"/>
        </w:rPr>
        <w:t>esses profissionais são de suma importância para a adequada educação dos alunos da rede municipal de Mário Campos e essa valorização será essencial para valorização e reconhecimento para essa classe que necessita sempre ser valorizada e reconhecida por toda a sociedade.</w:t>
      </w:r>
    </w:p>
    <w:p w:rsidR="000A4FC1" w:rsidRDefault="004C258F">
      <w:r>
        <w:tab/>
        <w:t>Gabinete do Vereador,</w:t>
      </w:r>
      <w:r>
        <w:tab/>
      </w:r>
    </w:p>
    <w:p w:rsidR="000A4FC1" w:rsidRDefault="000A4FC1"/>
    <w:p w:rsidR="000A4FC1" w:rsidRDefault="000A4FC1">
      <w:pPr>
        <w:sectPr w:rsidR="000A4FC1">
          <w:headerReference w:type="default" r:id="rId6"/>
          <w:footerReference w:type="default" r:id="rId7"/>
          <w:pgSz w:w="11906" w:h="16838"/>
          <w:pgMar w:top="2268" w:right="1418" w:bottom="1418" w:left="1418" w:header="993" w:footer="964" w:gutter="0"/>
          <w:pgNumType w:start="1"/>
          <w:cols w:space="720"/>
        </w:sectPr>
      </w:pPr>
    </w:p>
    <w:p w:rsidR="000A4FC1" w:rsidRDefault="004C258F">
      <w:pPr>
        <w:spacing w:line="240" w:lineRule="auto"/>
        <w:jc w:val="center"/>
        <w:rPr>
          <w:b/>
          <w:i/>
          <w:smallCaps/>
        </w:rPr>
      </w:pPr>
      <w:r>
        <w:rPr>
          <w:b/>
          <w:smallCaps/>
        </w:rPr>
        <w:t>ROGÉRIO PRADO</w:t>
      </w:r>
    </w:p>
    <w:p w:rsidR="000A4FC1" w:rsidRDefault="004C258F">
      <w:pPr>
        <w:spacing w:line="240" w:lineRule="auto"/>
        <w:jc w:val="center"/>
        <w:rPr>
          <w:i/>
        </w:rPr>
      </w:pPr>
      <w:r>
        <w:rPr>
          <w:i/>
        </w:rPr>
        <w:t>Vereador</w:t>
      </w:r>
    </w:p>
    <w:p w:rsidR="000A4FC1" w:rsidRDefault="004C258F">
      <w:pPr>
        <w:spacing w:line="240" w:lineRule="auto"/>
        <w:jc w:val="center"/>
        <w:rPr>
          <w:i/>
        </w:rPr>
      </w:pPr>
      <w:r>
        <w:rPr>
          <w:i/>
        </w:rPr>
        <w:t>1º Secretário da Mesa Diretora</w:t>
      </w:r>
    </w:p>
    <w:p w:rsidR="000A4FC1" w:rsidRDefault="004C258F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MARIO CAMPOS PODE MUITO MAIS!</w:t>
      </w:r>
    </w:p>
    <w:sectPr w:rsidR="000A4FC1">
      <w:type w:val="continuous"/>
      <w:pgSz w:w="11906" w:h="16838"/>
      <w:pgMar w:top="2268" w:right="1418" w:bottom="1418" w:left="1418" w:header="454" w:footer="9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58F" w:rsidRDefault="004C258F">
      <w:pPr>
        <w:spacing w:line="240" w:lineRule="auto"/>
      </w:pPr>
      <w:r>
        <w:separator/>
      </w:r>
    </w:p>
  </w:endnote>
  <w:endnote w:type="continuationSeparator" w:id="0">
    <w:p w:rsidR="004C258F" w:rsidRDefault="004C25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FC1" w:rsidRDefault="004C258F">
    <w:pPr>
      <w:tabs>
        <w:tab w:val="center" w:pos="4252"/>
        <w:tab w:val="right" w:pos="8504"/>
      </w:tabs>
      <w:spacing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t>_________________________________________________________________________________</w:t>
    </w:r>
  </w:p>
  <w:p w:rsidR="000A4FC1" w:rsidRDefault="004C258F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Avenida Petrina Augusta de Jesus, 100 - São Tarcísio – CEP: 32.470-000 </w:t>
    </w:r>
  </w:p>
  <w:p w:rsidR="000A4FC1" w:rsidRDefault="004C258F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58F" w:rsidRDefault="004C258F">
      <w:pPr>
        <w:spacing w:line="240" w:lineRule="auto"/>
      </w:pPr>
      <w:r>
        <w:separator/>
      </w:r>
    </w:p>
  </w:footnote>
  <w:footnote w:type="continuationSeparator" w:id="0">
    <w:p w:rsidR="004C258F" w:rsidRDefault="004C25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FC1" w:rsidRDefault="007672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  <w:sz w:val="28"/>
        <w:szCs w:val="2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3073" type="#_x0000_t202" style="position:absolute;margin-left:52.75pt;margin-top:10.35pt;width:335.25pt;height:54.75pt;z-index:251665408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" fillcolor="white [3201]" stroked="f" strokeweight=".5pt">
          <v:path arrowok="t"/>
          <v:textbox>
            <w:txbxContent>
              <w:p w:rsidR="00A13BB1" w:rsidRPr="001C3566" w:rsidRDefault="004C258F" w:rsidP="00A13BB1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1C3566">
                  <w:rPr>
                    <w:b/>
                    <w:sz w:val="20"/>
                    <w:szCs w:val="20"/>
                  </w:rPr>
                  <w:t>GABINETE DO 1º SECRETÁRIO</w:t>
                </w:r>
              </w:p>
              <w:p w:rsidR="00A13BB1" w:rsidRPr="00FA7BD4" w:rsidRDefault="004C258F" w:rsidP="00A13BB1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18"/>
                    <w:szCs w:val="18"/>
                  </w:rPr>
                  <w:t>VEREADOR ROGÉRIO PRADO</w:t>
                </w:r>
              </w:p>
              <w:p w:rsidR="00A13BB1" w:rsidRPr="00FA7BD4" w:rsidRDefault="004C258F" w:rsidP="00A13BB1">
                <w:pPr>
                  <w:jc w:val="center"/>
                  <w:rPr>
                    <w:sz w:val="20"/>
                    <w:szCs w:val="20"/>
                  </w:rPr>
                </w:pPr>
                <w:r w:rsidRPr="00FA7BD4">
                  <w:rPr>
                    <w:sz w:val="20"/>
                    <w:szCs w:val="20"/>
                  </w:rPr>
                  <w:t>ver.rogerioprado@mariocampos.mg.leg.br</w:t>
                </w:r>
              </w:p>
              <w:p w:rsidR="00A13BB1" w:rsidRDefault="007672AA" w:rsidP="00A13BB1"/>
              <w:p w:rsidR="00A13BB1" w:rsidRPr="009C7535" w:rsidRDefault="007672AA" w:rsidP="00A13BB1">
                <w:pPr>
                  <w:spacing w:line="240" w:lineRule="auto"/>
                  <w:jc w:val="center"/>
                  <w:rPr>
                    <w:b/>
                    <w:sz w:val="26"/>
                    <w:szCs w:val="26"/>
                  </w:rPr>
                </w:pPr>
              </w:p>
            </w:txbxContent>
          </v:textbox>
          <w10:wrap anchorx="margin"/>
        </v:shape>
      </w:pict>
    </w:r>
    <w:r>
      <w:pict>
        <v:shape id="Caixa de texto 10" o:spid="_x0000_s3074" type="#_x0000_t202" style="position:absolute;margin-left:416.6pt;margin-top:5.1pt;width:96.95pt;height:61.35pt;z-index:251662336;visibility:visible;mso-position-horizontal:absolute;mso-position-horizontal-relative:margin;mso-position-vertical:absolut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" fillcolor="white [3201]" stroked="f" strokeweight=".5pt">
          <v:path arrowok="t"/>
          <v:textbox>
            <w:txbxContent>
              <w:p w:rsidR="00787838" w:rsidRPr="008E54D3" w:rsidRDefault="007672AA" w:rsidP="00697C8F">
                <w:pPr>
                  <w:rPr>
                    <w:color w:val="FF0000"/>
                  </w:rPr>
                </w:pPr>
              </w:p>
            </w:txbxContent>
          </v:textbox>
          <w10:wrap anchorx="margin"/>
        </v:shape>
      </w:pict>
    </w:r>
    <w:r w:rsidR="004C258F">
      <w:rPr>
        <w:noProof/>
      </w:rPr>
      <w:drawing>
        <wp:anchor distT="0" distB="0" distL="0" distR="0" simplePos="0" relativeHeight="251663360" behindDoc="0" locked="0" layoutInCell="1" hidden="0" allowOverlap="1">
          <wp:simplePos x="0" y="0"/>
          <wp:positionH relativeFrom="column">
            <wp:posOffset>-414654</wp:posOffset>
          </wp:positionH>
          <wp:positionV relativeFrom="paragraph">
            <wp:posOffset>-630554</wp:posOffset>
          </wp:positionV>
          <wp:extent cx="6219825" cy="1190625"/>
          <wp:effectExtent l="0" t="0" r="0" b="0"/>
          <wp:wrapSquare wrapText="bothSides" distT="0" distB="0" distL="0" distR="0"/>
          <wp:docPr id="1" name="image1.png" descr="Interface gráfica do usuário, 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terface gráfica do usuário, Texto&#10;&#10;Descrição gerada automaticamente"/>
                  <pic:cNvPicPr preferRelativeResize="0"/>
                </pic:nvPicPr>
                <pic:blipFill>
                  <a:blip r:embed="rId1"/>
                  <a:srcRect l="9578" t="19645" r="6080"/>
                  <a:stretch>
                    <a:fillRect/>
                  </a:stretch>
                </pic:blipFill>
                <pic:spPr>
                  <a:xfrm>
                    <a:off x="0" y="0"/>
                    <a:ext cx="6219825" cy="1190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A4FC1" w:rsidRDefault="000A4F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C1"/>
    <w:rsid w:val="000A4FC1"/>
    <w:rsid w:val="004C258F"/>
    <w:rsid w:val="00765257"/>
    <w:rsid w:val="0076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5:docId w15:val="{46275A1A-DB6E-41ED-9938-C42DC693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76525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257"/>
  </w:style>
  <w:style w:type="paragraph" w:styleId="Rodap">
    <w:name w:val="footer"/>
    <w:basedOn w:val="Normal"/>
    <w:link w:val="RodapChar"/>
    <w:uiPriority w:val="99"/>
    <w:unhideWhenUsed/>
    <w:rsid w:val="0076525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 Legislativo CMMC</dc:creator>
  <cp:lastModifiedBy>Ger Legislativo CMMC</cp:lastModifiedBy>
  <cp:revision>2</cp:revision>
  <dcterms:created xsi:type="dcterms:W3CDTF">2024-04-19T14:56:00Z</dcterms:created>
  <dcterms:modified xsi:type="dcterms:W3CDTF">2024-04-19T14:56:00Z</dcterms:modified>
</cp:coreProperties>
</file>