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880C8" w14:textId="29D0E06F" w:rsidR="00E94DC8" w:rsidRPr="00F93C3B" w:rsidRDefault="00142296" w:rsidP="00F93C3B">
      <w:pPr>
        <w:tabs>
          <w:tab w:val="left" w:pos="6946"/>
        </w:tabs>
        <w:spacing w:after="240"/>
        <w:jc w:val="center"/>
      </w:pPr>
      <w:r w:rsidRPr="006670AA">
        <w:rPr>
          <w:b/>
        </w:rPr>
        <w:t xml:space="preserve">REQUERIMENTO Nº </w:t>
      </w:r>
      <w:r w:rsidR="00C018AF">
        <w:rPr>
          <w:b/>
        </w:rPr>
        <w:t>223</w:t>
      </w:r>
      <w:r w:rsidRPr="006670AA">
        <w:t xml:space="preserve">, de </w:t>
      </w:r>
      <w:r w:rsidR="00F93C3B">
        <w:t>05</w:t>
      </w:r>
      <w:r w:rsidRPr="006670AA">
        <w:t xml:space="preserve"> de </w:t>
      </w:r>
      <w:r w:rsidR="00121360">
        <w:t xml:space="preserve">setembro </w:t>
      </w:r>
      <w:r w:rsidR="00AD5DF6">
        <w:t>de 2024</w:t>
      </w:r>
      <w:r w:rsidRPr="006670AA">
        <w:t>.</w:t>
      </w:r>
    </w:p>
    <w:p w14:paraId="63180706" w14:textId="77777777" w:rsidR="00142296" w:rsidRPr="006670AA" w:rsidRDefault="00142296" w:rsidP="00B60DCD">
      <w:pPr>
        <w:tabs>
          <w:tab w:val="left" w:pos="6946"/>
        </w:tabs>
        <w:spacing w:after="120"/>
        <w:jc w:val="both"/>
        <w:rPr>
          <w:b/>
          <w:bCs/>
        </w:rPr>
      </w:pPr>
      <w:r w:rsidRPr="006670AA">
        <w:rPr>
          <w:b/>
          <w:bCs/>
        </w:rPr>
        <w:t>Senhor Presidente,</w:t>
      </w:r>
    </w:p>
    <w:p w14:paraId="3ED10243" w14:textId="5A4CD795" w:rsidR="00142296" w:rsidRDefault="00142296" w:rsidP="00E94DC8">
      <w:pPr>
        <w:tabs>
          <w:tab w:val="left" w:pos="6946"/>
        </w:tabs>
        <w:spacing w:after="120"/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37F756C" w14:textId="77777777" w:rsidR="00E94DC8" w:rsidRPr="00E94DC8" w:rsidRDefault="00E94DC8" w:rsidP="00E94DC8">
      <w:pPr>
        <w:tabs>
          <w:tab w:val="left" w:pos="6946"/>
        </w:tabs>
        <w:spacing w:after="120"/>
        <w:jc w:val="both"/>
        <w:rPr>
          <w:b/>
          <w:bCs/>
        </w:rPr>
      </w:pPr>
    </w:p>
    <w:p w14:paraId="3B2535F8" w14:textId="1AAF9C2D" w:rsidR="00862009" w:rsidRDefault="00142296" w:rsidP="00E94DC8">
      <w:pPr>
        <w:tabs>
          <w:tab w:val="left" w:pos="6946"/>
        </w:tabs>
        <w:spacing w:after="240"/>
        <w:ind w:firstLine="709"/>
        <w:jc w:val="both"/>
        <w:rPr>
          <w:bCs/>
        </w:rPr>
      </w:pPr>
      <w:r w:rsidRPr="006670AA">
        <w:t>A Vereadora que este subscreve, no uso de suas atribuições legais previstas no Regimento Interno da Câmara Municipal de Mário Campos, após a</w:t>
      </w:r>
      <w:r w:rsidR="00C45316">
        <w:t xml:space="preserve"> aprovação do soberano Plenário</w:t>
      </w:r>
      <w:r w:rsidR="00AD5DF6">
        <w:t xml:space="preserve">, </w:t>
      </w:r>
      <w:r w:rsidRPr="006670AA">
        <w:rPr>
          <w:b/>
          <w:bCs/>
        </w:rPr>
        <w:t>REQUER</w:t>
      </w:r>
      <w:r w:rsidR="00121360">
        <w:rPr>
          <w:b/>
          <w:bCs/>
        </w:rPr>
        <w:t xml:space="preserve"> </w:t>
      </w:r>
      <w:r w:rsidR="00C43A49">
        <w:rPr>
          <w:bCs/>
        </w:rPr>
        <w:t xml:space="preserve">os seguintes esclarecimentos em relação à região </w:t>
      </w:r>
      <w:r w:rsidR="00F93C3B">
        <w:rPr>
          <w:bCs/>
        </w:rPr>
        <w:t>conhecida como Mocó</w:t>
      </w:r>
      <w:r w:rsidR="00C43A49">
        <w:rPr>
          <w:bCs/>
        </w:rPr>
        <w:t>:</w:t>
      </w:r>
    </w:p>
    <w:p w14:paraId="3ECFE23C" w14:textId="618DA257" w:rsidR="00C43A49" w:rsidRDefault="00C43A49" w:rsidP="00C43A49">
      <w:pPr>
        <w:pStyle w:val="PargrafodaLista"/>
        <w:numPr>
          <w:ilvl w:val="0"/>
          <w:numId w:val="7"/>
        </w:numPr>
        <w:tabs>
          <w:tab w:val="left" w:pos="6946"/>
        </w:tabs>
        <w:spacing w:after="24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Por qual motivo não é feita a coleta de lixo nesta região?</w:t>
      </w:r>
    </w:p>
    <w:p w14:paraId="1199D952" w14:textId="09FBFE85" w:rsidR="00C43A49" w:rsidRDefault="00C43A49" w:rsidP="00C43A49">
      <w:pPr>
        <w:pStyle w:val="PargrafodaLista"/>
        <w:numPr>
          <w:ilvl w:val="0"/>
          <w:numId w:val="7"/>
        </w:numPr>
        <w:tabs>
          <w:tab w:val="left" w:pos="6946"/>
        </w:tabs>
        <w:spacing w:after="24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Existe a possibilidade de ser iniciada essa coleta?</w:t>
      </w:r>
    </w:p>
    <w:p w14:paraId="7744D0CD" w14:textId="2A866077" w:rsidR="00C43A49" w:rsidRPr="00302267" w:rsidRDefault="00C43A49" w:rsidP="00302267">
      <w:pPr>
        <w:pStyle w:val="PargrafodaLista"/>
        <w:numPr>
          <w:ilvl w:val="0"/>
          <w:numId w:val="7"/>
        </w:numPr>
        <w:tabs>
          <w:tab w:val="left" w:pos="6946"/>
        </w:tabs>
        <w:spacing w:after="24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Existe previsão de instalação de iluminação pública </w:t>
      </w:r>
      <w:r w:rsidR="00180489">
        <w:rPr>
          <w:rFonts w:ascii="Arial" w:hAnsi="Arial" w:cs="Arial"/>
          <w:bCs/>
          <w:sz w:val="24"/>
        </w:rPr>
        <w:t>nas vias do local</w:t>
      </w:r>
      <w:r>
        <w:rPr>
          <w:rFonts w:ascii="Arial" w:hAnsi="Arial" w:cs="Arial"/>
          <w:bCs/>
          <w:sz w:val="24"/>
        </w:rPr>
        <w:t>?</w:t>
      </w:r>
    </w:p>
    <w:p w14:paraId="537E6898" w14:textId="77777777" w:rsidR="00E94DC8" w:rsidRPr="00E94DC8" w:rsidRDefault="00E94DC8" w:rsidP="00E94DC8">
      <w:pPr>
        <w:tabs>
          <w:tab w:val="left" w:pos="6946"/>
        </w:tabs>
        <w:ind w:firstLine="709"/>
        <w:jc w:val="both"/>
        <w:rPr>
          <w:bCs/>
        </w:rPr>
      </w:pPr>
    </w:p>
    <w:p w14:paraId="52E8DF7B" w14:textId="27A0AE56" w:rsidR="00B24805" w:rsidRDefault="00E94DC8" w:rsidP="00E94DC8">
      <w:pPr>
        <w:tabs>
          <w:tab w:val="left" w:pos="6946"/>
        </w:tabs>
        <w:jc w:val="both"/>
        <w:rPr>
          <w:b/>
        </w:rPr>
      </w:pPr>
      <w:r>
        <w:rPr>
          <w:b/>
        </w:rPr>
        <w:t>Justificativa</w:t>
      </w:r>
    </w:p>
    <w:p w14:paraId="3A6F1B7D" w14:textId="77777777" w:rsidR="00E94DC8" w:rsidRDefault="00E94DC8" w:rsidP="00B60DCD">
      <w:pPr>
        <w:tabs>
          <w:tab w:val="left" w:pos="6946"/>
        </w:tabs>
        <w:spacing w:after="240"/>
        <w:jc w:val="both"/>
        <w:rPr>
          <w:b/>
        </w:rPr>
      </w:pPr>
    </w:p>
    <w:p w14:paraId="3A51D11F" w14:textId="327911B8" w:rsidR="00B5522D" w:rsidRDefault="00B5522D" w:rsidP="00B5522D">
      <w:pPr>
        <w:tabs>
          <w:tab w:val="left" w:pos="6946"/>
        </w:tabs>
        <w:spacing w:after="240"/>
        <w:ind w:firstLine="709"/>
        <w:jc w:val="both"/>
      </w:pPr>
      <w:r>
        <w:t>Algun</w:t>
      </w:r>
      <w:r w:rsidR="00F93C3B">
        <w:t>s moradores do Mocó</w:t>
      </w:r>
      <w:r>
        <w:t xml:space="preserve"> procuraram meu mandato e relataram que, dentre os diversos desafios que enfrentam na região, sofrem com a falta de coleta de lixo e com a ausência de iluminação pública.</w:t>
      </w:r>
    </w:p>
    <w:p w14:paraId="78ACFC8E" w14:textId="70C21FD1" w:rsidR="00B5522D" w:rsidRDefault="00B5522D" w:rsidP="00B5522D">
      <w:pPr>
        <w:tabs>
          <w:tab w:val="left" w:pos="6946"/>
        </w:tabs>
        <w:spacing w:after="240"/>
        <w:ind w:firstLine="709"/>
        <w:jc w:val="both"/>
      </w:pPr>
      <w:r>
        <w:t>Diante da ausência da coleta, muitos desses moradores acabam tento que queimar o próprio lixo, o que, além de causar grandes prejuízos ao meio ambiente, ainda deixa o local com maiores riscos de incêndio.</w:t>
      </w:r>
    </w:p>
    <w:p w14:paraId="15AB62A0" w14:textId="2233029B" w:rsidR="00ED6B2E" w:rsidRDefault="00ED6B2E" w:rsidP="00B5522D">
      <w:pPr>
        <w:tabs>
          <w:tab w:val="left" w:pos="6946"/>
        </w:tabs>
        <w:spacing w:after="240"/>
        <w:ind w:firstLine="709"/>
        <w:jc w:val="both"/>
      </w:pPr>
      <w:r>
        <w:t xml:space="preserve">Além disso, a falta de iluminação </w:t>
      </w:r>
      <w:r w:rsidR="00641DCB">
        <w:t>torna muito perigoso o deslocamento pelas ruas durante a noite.</w:t>
      </w:r>
    </w:p>
    <w:p w14:paraId="27B1D0C8" w14:textId="58B6DEEC" w:rsidR="00142296" w:rsidRPr="006670AA" w:rsidRDefault="00C06AD2" w:rsidP="00B60DCD">
      <w:pPr>
        <w:tabs>
          <w:tab w:val="left" w:pos="6946"/>
        </w:tabs>
        <w:spacing w:after="240"/>
        <w:ind w:firstLine="709"/>
        <w:jc w:val="both"/>
      </w:pPr>
      <w:r>
        <w:t>Portanto, solicito informações.</w:t>
      </w:r>
    </w:p>
    <w:p w14:paraId="3836ACAB" w14:textId="69A98872" w:rsidR="00142296" w:rsidRPr="00F93C3B" w:rsidRDefault="00142296" w:rsidP="00F93C3B">
      <w:pPr>
        <w:tabs>
          <w:tab w:val="left" w:pos="6946"/>
        </w:tabs>
        <w:spacing w:after="240"/>
        <w:ind w:firstLine="709"/>
      </w:pPr>
      <w:r w:rsidRPr="006670AA">
        <w:t xml:space="preserve">Sala das Sessões, </w:t>
      </w: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Spec="center" w:tblpY="33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142296" w:rsidRPr="006670AA" w14:paraId="642669FE" w14:textId="77777777" w:rsidTr="00C018AF">
        <w:tc>
          <w:tcPr>
            <w:tcW w:w="4876" w:type="dxa"/>
          </w:tcPr>
          <w:p w14:paraId="248AF044" w14:textId="77777777" w:rsidR="00142296" w:rsidRPr="006670AA" w:rsidRDefault="00142296" w:rsidP="00C018AF">
            <w:pPr>
              <w:tabs>
                <w:tab w:val="left" w:pos="6946"/>
              </w:tabs>
              <w:spacing w:line="240" w:lineRule="auto"/>
              <w:jc w:val="center"/>
              <w:rPr>
                <w:b/>
              </w:rPr>
            </w:pPr>
            <w:r w:rsidRPr="006670AA">
              <w:rPr>
                <w:b/>
              </w:rPr>
              <w:t>Ludimila Corrêa Bastos</w:t>
            </w:r>
          </w:p>
          <w:p w14:paraId="013039DF" w14:textId="77777777" w:rsidR="00142296" w:rsidRPr="006670AA" w:rsidRDefault="00142296" w:rsidP="00C018AF">
            <w:pPr>
              <w:tabs>
                <w:tab w:val="left" w:pos="6946"/>
              </w:tabs>
              <w:spacing w:line="240" w:lineRule="auto"/>
              <w:jc w:val="center"/>
              <w:rPr>
                <w:bCs/>
              </w:rPr>
            </w:pPr>
            <w:r w:rsidRPr="006670AA">
              <w:rPr>
                <w:bCs/>
              </w:rPr>
              <w:t>Vereadora do Município de Mário Campos</w:t>
            </w:r>
          </w:p>
          <w:p w14:paraId="3228D955" w14:textId="77777777" w:rsidR="00142296" w:rsidRPr="006670AA" w:rsidRDefault="00142296" w:rsidP="00C018AF">
            <w:pPr>
              <w:tabs>
                <w:tab w:val="left" w:pos="6946"/>
              </w:tabs>
              <w:spacing w:line="240" w:lineRule="auto"/>
              <w:jc w:val="center"/>
              <w:rPr>
                <w:bCs/>
              </w:rPr>
            </w:pPr>
            <w:r w:rsidRPr="006670AA">
              <w:rPr>
                <w:bCs/>
              </w:rPr>
              <w:t>Mandato Coletivo e Participativo</w:t>
            </w:r>
          </w:p>
        </w:tc>
      </w:tr>
      <w:tr w:rsidR="00142296" w:rsidRPr="006670AA" w14:paraId="6533B10B" w14:textId="77777777" w:rsidTr="00C018AF">
        <w:tc>
          <w:tcPr>
            <w:tcW w:w="4876" w:type="dxa"/>
          </w:tcPr>
          <w:p w14:paraId="30BD31FE" w14:textId="77777777" w:rsidR="00142296" w:rsidRPr="006670AA" w:rsidRDefault="00142296" w:rsidP="00C018AF">
            <w:pPr>
              <w:tabs>
                <w:tab w:val="left" w:pos="6946"/>
              </w:tabs>
              <w:spacing w:line="240" w:lineRule="auto"/>
              <w:jc w:val="center"/>
              <w:rPr>
                <w:b/>
              </w:rPr>
            </w:pPr>
          </w:p>
        </w:tc>
      </w:tr>
    </w:tbl>
    <w:p w14:paraId="7A2479E1" w14:textId="15948BEF" w:rsidR="003F1D1D" w:rsidRPr="00B60DCD" w:rsidRDefault="003F1D1D" w:rsidP="00B60DCD">
      <w:pPr>
        <w:tabs>
          <w:tab w:val="left" w:pos="1065"/>
        </w:tabs>
        <w:rPr>
          <w:b/>
        </w:rPr>
      </w:pPr>
    </w:p>
    <w:sectPr w:rsidR="003F1D1D" w:rsidRPr="00B60DCD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E2044" w14:textId="77777777" w:rsidR="003D23DA" w:rsidRDefault="003D23DA" w:rsidP="00CC50AD">
      <w:pPr>
        <w:spacing w:line="240" w:lineRule="auto"/>
      </w:pPr>
      <w:r>
        <w:separator/>
      </w:r>
    </w:p>
  </w:endnote>
  <w:endnote w:type="continuationSeparator" w:id="0">
    <w:p w14:paraId="4FF2A112" w14:textId="77777777" w:rsidR="003D23DA" w:rsidRDefault="003D23DA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C018AF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C018AF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3D23DA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1D6D1" w14:textId="77777777" w:rsidR="003D23DA" w:rsidRDefault="003D23DA" w:rsidP="00CC50AD">
      <w:pPr>
        <w:spacing w:line="240" w:lineRule="auto"/>
      </w:pPr>
      <w:r>
        <w:separator/>
      </w:r>
    </w:p>
  </w:footnote>
  <w:footnote w:type="continuationSeparator" w:id="0">
    <w:p w14:paraId="0D9A5DA3" w14:textId="77777777" w:rsidR="003D23DA" w:rsidRDefault="003D23DA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35BB3D80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190" cy="1001864"/>
              <wp:effectExtent l="0" t="0" r="3810" b="825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0018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F6F9514" w:rsidR="0038136E" w:rsidRPr="008E54D3" w:rsidRDefault="0038136E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pt;height:78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" fillcolor="white [3201]" stroked="f" strokeweight=".5pt">
              <v:textbox>
                <w:txbxContent>
                  <w:p w14:paraId="5945D4BD" w14:textId="4F6F9514" w:rsidR="0038136E" w:rsidRPr="008E54D3" w:rsidRDefault="0038136E" w:rsidP="0096251B">
                    <w:pPr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1A2DFE"/>
    <w:multiLevelType w:val="hybridMultilevel"/>
    <w:tmpl w:val="67F48D34"/>
    <w:lvl w:ilvl="0" w:tplc="AEAECF1E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2C46"/>
    <w:rsid w:val="00032DBE"/>
    <w:rsid w:val="00037B7C"/>
    <w:rsid w:val="00045E89"/>
    <w:rsid w:val="000558AC"/>
    <w:rsid w:val="00082059"/>
    <w:rsid w:val="000B6B55"/>
    <w:rsid w:val="000B748E"/>
    <w:rsid w:val="000C4AD7"/>
    <w:rsid w:val="000C728A"/>
    <w:rsid w:val="00121360"/>
    <w:rsid w:val="001239D9"/>
    <w:rsid w:val="00133E2F"/>
    <w:rsid w:val="00142296"/>
    <w:rsid w:val="0016516C"/>
    <w:rsid w:val="00175377"/>
    <w:rsid w:val="00180489"/>
    <w:rsid w:val="001B77FB"/>
    <w:rsid w:val="001D2710"/>
    <w:rsid w:val="001E0B47"/>
    <w:rsid w:val="001E33B5"/>
    <w:rsid w:val="001E3B3B"/>
    <w:rsid w:val="001F49A1"/>
    <w:rsid w:val="001F7FC7"/>
    <w:rsid w:val="00214280"/>
    <w:rsid w:val="002209A6"/>
    <w:rsid w:val="00227228"/>
    <w:rsid w:val="00230D19"/>
    <w:rsid w:val="00246FFE"/>
    <w:rsid w:val="00256787"/>
    <w:rsid w:val="00270B44"/>
    <w:rsid w:val="002763C8"/>
    <w:rsid w:val="00291DC6"/>
    <w:rsid w:val="002933ED"/>
    <w:rsid w:val="002A2901"/>
    <w:rsid w:val="002B36C4"/>
    <w:rsid w:val="002C35E8"/>
    <w:rsid w:val="002C701F"/>
    <w:rsid w:val="002E04EB"/>
    <w:rsid w:val="002E4F5A"/>
    <w:rsid w:val="00302267"/>
    <w:rsid w:val="00311620"/>
    <w:rsid w:val="0031594D"/>
    <w:rsid w:val="0031607D"/>
    <w:rsid w:val="00320B14"/>
    <w:rsid w:val="003252B6"/>
    <w:rsid w:val="00345B34"/>
    <w:rsid w:val="00347EAC"/>
    <w:rsid w:val="00354140"/>
    <w:rsid w:val="00356C87"/>
    <w:rsid w:val="00361992"/>
    <w:rsid w:val="00365C92"/>
    <w:rsid w:val="003666DA"/>
    <w:rsid w:val="00374164"/>
    <w:rsid w:val="003758D7"/>
    <w:rsid w:val="0038136E"/>
    <w:rsid w:val="003B7F92"/>
    <w:rsid w:val="003C1EB5"/>
    <w:rsid w:val="003C417C"/>
    <w:rsid w:val="003D23DA"/>
    <w:rsid w:val="003F1D1D"/>
    <w:rsid w:val="003F6A44"/>
    <w:rsid w:val="00411F64"/>
    <w:rsid w:val="004214C2"/>
    <w:rsid w:val="004226C6"/>
    <w:rsid w:val="00433BD1"/>
    <w:rsid w:val="00450170"/>
    <w:rsid w:val="00460945"/>
    <w:rsid w:val="0046169B"/>
    <w:rsid w:val="0046390E"/>
    <w:rsid w:val="00482CF4"/>
    <w:rsid w:val="004A1B75"/>
    <w:rsid w:val="004A1C73"/>
    <w:rsid w:val="004B015F"/>
    <w:rsid w:val="004C2058"/>
    <w:rsid w:val="004C258A"/>
    <w:rsid w:val="004D5E97"/>
    <w:rsid w:val="004E7537"/>
    <w:rsid w:val="00504701"/>
    <w:rsid w:val="00505F91"/>
    <w:rsid w:val="00516B69"/>
    <w:rsid w:val="0053486A"/>
    <w:rsid w:val="00535D01"/>
    <w:rsid w:val="005433A1"/>
    <w:rsid w:val="00572062"/>
    <w:rsid w:val="00592651"/>
    <w:rsid w:val="005B6F0B"/>
    <w:rsid w:val="005C4800"/>
    <w:rsid w:val="005D189E"/>
    <w:rsid w:val="005E0628"/>
    <w:rsid w:val="005F46CE"/>
    <w:rsid w:val="0060790E"/>
    <w:rsid w:val="00614D81"/>
    <w:rsid w:val="0061797F"/>
    <w:rsid w:val="00631E12"/>
    <w:rsid w:val="00641DCB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714C59"/>
    <w:rsid w:val="00727F66"/>
    <w:rsid w:val="007340BA"/>
    <w:rsid w:val="00757FDE"/>
    <w:rsid w:val="00764D12"/>
    <w:rsid w:val="00785418"/>
    <w:rsid w:val="00785590"/>
    <w:rsid w:val="007A215C"/>
    <w:rsid w:val="007A2EC6"/>
    <w:rsid w:val="007B1432"/>
    <w:rsid w:val="007B5B74"/>
    <w:rsid w:val="007C781F"/>
    <w:rsid w:val="007D4922"/>
    <w:rsid w:val="00813D4E"/>
    <w:rsid w:val="00823B58"/>
    <w:rsid w:val="00825046"/>
    <w:rsid w:val="00835EE9"/>
    <w:rsid w:val="0084206E"/>
    <w:rsid w:val="00862009"/>
    <w:rsid w:val="008702FF"/>
    <w:rsid w:val="008740F2"/>
    <w:rsid w:val="008749B0"/>
    <w:rsid w:val="008759C7"/>
    <w:rsid w:val="00885911"/>
    <w:rsid w:val="008A3750"/>
    <w:rsid w:val="008B6DD4"/>
    <w:rsid w:val="008D1E5E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55F5B"/>
    <w:rsid w:val="0096251B"/>
    <w:rsid w:val="00972A4B"/>
    <w:rsid w:val="009A04DB"/>
    <w:rsid w:val="009B736B"/>
    <w:rsid w:val="009C0226"/>
    <w:rsid w:val="009C7535"/>
    <w:rsid w:val="009D4572"/>
    <w:rsid w:val="009E45B1"/>
    <w:rsid w:val="009E4F54"/>
    <w:rsid w:val="009E5655"/>
    <w:rsid w:val="00A07CDF"/>
    <w:rsid w:val="00A113CF"/>
    <w:rsid w:val="00A41000"/>
    <w:rsid w:val="00A427F1"/>
    <w:rsid w:val="00A432D8"/>
    <w:rsid w:val="00A479BC"/>
    <w:rsid w:val="00A5613C"/>
    <w:rsid w:val="00A66F6A"/>
    <w:rsid w:val="00A73176"/>
    <w:rsid w:val="00A75C1F"/>
    <w:rsid w:val="00A922F7"/>
    <w:rsid w:val="00AA2FA0"/>
    <w:rsid w:val="00AB1E61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754E"/>
    <w:rsid w:val="00B12D19"/>
    <w:rsid w:val="00B242D0"/>
    <w:rsid w:val="00B24805"/>
    <w:rsid w:val="00B54A9C"/>
    <w:rsid w:val="00B54D84"/>
    <w:rsid w:val="00B5522D"/>
    <w:rsid w:val="00B5751B"/>
    <w:rsid w:val="00B60DCD"/>
    <w:rsid w:val="00B709EB"/>
    <w:rsid w:val="00B72B03"/>
    <w:rsid w:val="00B82224"/>
    <w:rsid w:val="00B87CE2"/>
    <w:rsid w:val="00BA56E9"/>
    <w:rsid w:val="00BC0E9D"/>
    <w:rsid w:val="00BF1DD2"/>
    <w:rsid w:val="00C018AF"/>
    <w:rsid w:val="00C06AD2"/>
    <w:rsid w:val="00C07C01"/>
    <w:rsid w:val="00C14525"/>
    <w:rsid w:val="00C369F5"/>
    <w:rsid w:val="00C36F72"/>
    <w:rsid w:val="00C36F74"/>
    <w:rsid w:val="00C43A49"/>
    <w:rsid w:val="00C45316"/>
    <w:rsid w:val="00C47EB4"/>
    <w:rsid w:val="00C5717E"/>
    <w:rsid w:val="00C57BBD"/>
    <w:rsid w:val="00C6066A"/>
    <w:rsid w:val="00C70CB5"/>
    <w:rsid w:val="00C72E82"/>
    <w:rsid w:val="00C86838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E4F2B"/>
    <w:rsid w:val="00CE6FCD"/>
    <w:rsid w:val="00CF32F6"/>
    <w:rsid w:val="00CF5AFD"/>
    <w:rsid w:val="00D1342C"/>
    <w:rsid w:val="00D34583"/>
    <w:rsid w:val="00D34885"/>
    <w:rsid w:val="00D34F8C"/>
    <w:rsid w:val="00D40DF7"/>
    <w:rsid w:val="00D57D9D"/>
    <w:rsid w:val="00D62EF2"/>
    <w:rsid w:val="00D729E3"/>
    <w:rsid w:val="00DA675F"/>
    <w:rsid w:val="00DB6D58"/>
    <w:rsid w:val="00DD4A6F"/>
    <w:rsid w:val="00DE284A"/>
    <w:rsid w:val="00E06FB5"/>
    <w:rsid w:val="00E10391"/>
    <w:rsid w:val="00E131B1"/>
    <w:rsid w:val="00E15EEF"/>
    <w:rsid w:val="00E6089C"/>
    <w:rsid w:val="00E7528A"/>
    <w:rsid w:val="00E77D56"/>
    <w:rsid w:val="00E94DC8"/>
    <w:rsid w:val="00EA2F7B"/>
    <w:rsid w:val="00EC478B"/>
    <w:rsid w:val="00ED20EC"/>
    <w:rsid w:val="00ED6B2E"/>
    <w:rsid w:val="00F04365"/>
    <w:rsid w:val="00F23D92"/>
    <w:rsid w:val="00F309F1"/>
    <w:rsid w:val="00F45EFF"/>
    <w:rsid w:val="00F84D00"/>
    <w:rsid w:val="00F93C3B"/>
    <w:rsid w:val="00F95476"/>
    <w:rsid w:val="00FA0580"/>
    <w:rsid w:val="00FB12C5"/>
    <w:rsid w:val="00FD46E2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09D6"/>
  <w15:docId w15:val="{EE74ABD0-5A62-4D1A-AFA0-FCA35D45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AC637-A1D7-4C75-A313-3CE60595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2024-09-05T18:14:00Z</dcterms:created>
  <dcterms:modified xsi:type="dcterms:W3CDTF">2024-09-05T18:14:00Z</dcterms:modified>
</cp:coreProperties>
</file>