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77C1" w14:textId="5E1902B1" w:rsidR="00F972D0" w:rsidRPr="00BB1D06" w:rsidRDefault="00F972D0" w:rsidP="00F972D0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>NDICAÇÃO Nº</w:t>
      </w:r>
      <w:r>
        <w:rPr>
          <w:b/>
        </w:rPr>
        <w:t xml:space="preserve"> </w:t>
      </w:r>
      <w:r w:rsidR="000A22A3">
        <w:rPr>
          <w:b/>
        </w:rPr>
        <w:t>125</w:t>
      </w:r>
      <w:r w:rsidRPr="00BB1D06">
        <w:t>, de</w:t>
      </w:r>
      <w:r w:rsidR="00D561FF">
        <w:t xml:space="preserve"> </w:t>
      </w:r>
      <w:r w:rsidR="00311F1C">
        <w:t xml:space="preserve">13 de </w:t>
      </w:r>
      <w:proofErr w:type="gramStart"/>
      <w:r w:rsidR="00311F1C">
        <w:t>Maio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14:paraId="63786876" w14:textId="77777777" w:rsidR="00F972D0" w:rsidRDefault="00F972D0" w:rsidP="00F972D0">
      <w:pPr>
        <w:spacing w:line="240" w:lineRule="auto"/>
        <w:rPr>
          <w:rFonts w:ascii="Times New Roman" w:hAnsi="Times New Roman" w:cs="Times New Roman"/>
          <w:b/>
        </w:rPr>
      </w:pPr>
    </w:p>
    <w:p w14:paraId="1D4C6AB5" w14:textId="77777777" w:rsidR="00F972D0" w:rsidRPr="00A0043A" w:rsidRDefault="00F972D0" w:rsidP="00F972D0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14:paraId="17A6748D" w14:textId="77777777" w:rsidR="00F972D0" w:rsidRDefault="00F972D0" w:rsidP="00F972D0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14:paraId="67D2140C" w14:textId="77777777" w:rsidR="00F972D0" w:rsidRPr="00A0043A" w:rsidRDefault="00F972D0" w:rsidP="00F972D0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14:paraId="0157ED80" w14:textId="77777777" w:rsidR="00F972D0" w:rsidRDefault="00F972D0" w:rsidP="00F972D0">
      <w:pPr>
        <w:spacing w:line="240" w:lineRule="auto"/>
        <w:rPr>
          <w:rFonts w:ascii="Times New Roman" w:hAnsi="Times New Roman" w:cs="Times New Roman"/>
          <w:b/>
        </w:rPr>
      </w:pPr>
    </w:p>
    <w:p w14:paraId="0CEB2361" w14:textId="77777777" w:rsidR="00FD583A" w:rsidRP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</w:rPr>
        <w:t>O Vereador que subscreve esta indicação, com base na norma estabelecida no art. 126 do Regimento Interno, vem indicar ao Executivo Municipal a consideração e análise da possibilidade de firmar parceria com a empresa Google, com o objetivo de ampliar o espaço de armazenamento de dados digitais da administração pública no município de Mário Campos.</w:t>
      </w:r>
    </w:p>
    <w:p w14:paraId="33B8F956" w14:textId="77777777" w:rsidR="00FD583A" w:rsidRP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Justificativa:</w:t>
      </w:r>
    </w:p>
    <w:p w14:paraId="5A421B74" w14:textId="77777777" w:rsidR="00FD583A" w:rsidRP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</w:rPr>
        <w:t>A presente solicitação fundamenta-se em diversos fatores que justificam a importância dessa medida, sendo os principais:</w:t>
      </w:r>
    </w:p>
    <w:p w14:paraId="3524085C" w14:textId="77777777" w:rsidR="00FD583A" w:rsidRPr="00FD583A" w:rsidRDefault="00FD583A" w:rsidP="00FD583A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Melhoria na Capacidade de Armazenamento:</w:t>
      </w:r>
      <w:r w:rsidRPr="00FD583A">
        <w:rPr>
          <w:rFonts w:ascii="Arial" w:hAnsi="Arial" w:cs="Arial"/>
        </w:rPr>
        <w:t xml:space="preserve"> A ampliação do espaço de armazenamento em nuvem permitirá que o município organize e mantenha seus arquivos, documentos e informações institucionais com mais segurança, eficiência e acessibilidade.</w:t>
      </w:r>
    </w:p>
    <w:p w14:paraId="42617562" w14:textId="77777777" w:rsidR="00FD583A" w:rsidRPr="00FD583A" w:rsidRDefault="00FD583A" w:rsidP="00FD583A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Modernização da Gestão Pública:</w:t>
      </w:r>
      <w:r w:rsidRPr="00FD583A">
        <w:rPr>
          <w:rFonts w:ascii="Arial" w:hAnsi="Arial" w:cs="Arial"/>
        </w:rPr>
        <w:t xml:space="preserve"> A adoção de soluções tecnológicas avançadas, como os serviços oferecidos pela Google, contribuirá para a modernização da infraestrutura digital da administração pública, promovendo maior agilidade e transparência nos processos administrativos.</w:t>
      </w:r>
    </w:p>
    <w:p w14:paraId="2FE100C7" w14:textId="77777777" w:rsidR="00FD583A" w:rsidRPr="00FD583A" w:rsidRDefault="00FD583A" w:rsidP="00FD583A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Segurança da Informação:</w:t>
      </w:r>
      <w:r w:rsidRPr="00FD583A">
        <w:rPr>
          <w:rFonts w:ascii="Arial" w:hAnsi="Arial" w:cs="Arial"/>
        </w:rPr>
        <w:t xml:space="preserve"> Com a utilização de servidores em nuvem certificados e seguros, os dados municipais estarão protegidos contra perdas, falhas técnicas e ataques cibernéticos, além de garantir backups automáticos e acesso controlado.</w:t>
      </w:r>
    </w:p>
    <w:p w14:paraId="65E79367" w14:textId="77777777" w:rsidR="00FD583A" w:rsidRPr="00FD583A" w:rsidRDefault="00FD583A" w:rsidP="00FD583A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Eficiência Operacional:</w:t>
      </w:r>
      <w:r w:rsidRPr="00FD583A">
        <w:rPr>
          <w:rFonts w:ascii="Arial" w:hAnsi="Arial" w:cs="Arial"/>
        </w:rPr>
        <w:t xml:space="preserve"> A centralização e o compartilhamento facilitado de informações entre setores permitirão uma comunicação mais eficiente entre as secretarias e órgãos públicos, otimizando tempo e recursos.</w:t>
      </w:r>
    </w:p>
    <w:p w14:paraId="000ED0B5" w14:textId="77777777" w:rsidR="00FD583A" w:rsidRPr="00FD583A" w:rsidRDefault="00FD583A" w:rsidP="00FD583A">
      <w:pPr>
        <w:pStyle w:val="NormalWeb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  <w:b/>
          <w:bCs/>
        </w:rPr>
        <w:t>Sustentabilidade e Redução de Custos:</w:t>
      </w:r>
      <w:r w:rsidRPr="00FD583A">
        <w:rPr>
          <w:rFonts w:ascii="Arial" w:hAnsi="Arial" w:cs="Arial"/>
        </w:rPr>
        <w:t xml:space="preserve"> A digitalização e armazenamento em nuvem reduzem a necessidade de impressão e manutenção de arquivos físicos, resultando em economia de espaço, papel e outros insumos.</w:t>
      </w:r>
    </w:p>
    <w:p w14:paraId="27B8F0B1" w14:textId="77777777" w:rsid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157E1ADF" w14:textId="77777777" w:rsid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3426CA76" w14:textId="77777777" w:rsid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53694DA6" w14:textId="21D99B48" w:rsidR="00FD583A" w:rsidRP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</w:rPr>
        <w:lastRenderedPageBreak/>
        <w:t>Considerando esses pontos, a formalização de uma parceria com a Google para ampliação do espaço de armazenamento em nuvem representa um passo importante rumo à transformação digital da administração pública municipal, promovendo uma gestão mais eficiente, transparente e segura.</w:t>
      </w:r>
    </w:p>
    <w:p w14:paraId="09D4C55B" w14:textId="3AC0CF3E" w:rsidR="00FD583A" w:rsidRP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</w:rPr>
        <w:t xml:space="preserve">Conto </w:t>
      </w:r>
      <w:r>
        <w:rPr>
          <w:rFonts w:ascii="Arial" w:hAnsi="Arial" w:cs="Arial"/>
        </w:rPr>
        <w:t xml:space="preserve">com </w:t>
      </w:r>
      <w:r w:rsidRPr="00FD583A">
        <w:rPr>
          <w:rFonts w:ascii="Arial" w:hAnsi="Arial" w:cs="Arial"/>
        </w:rPr>
        <w:t>a colaboração dos nobres vereadores para que esta indicação seja apreciada com a seriedade necessária e que o Executivo possa tomar as providências cabíveis para viabilizar esta importante iniciativa.</w:t>
      </w:r>
    </w:p>
    <w:p w14:paraId="1C8F7EAC" w14:textId="16D5E40F" w:rsidR="00F972D0" w:rsidRDefault="00F972D0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FD583A">
        <w:rPr>
          <w:rFonts w:ascii="Arial" w:hAnsi="Arial" w:cs="Arial"/>
        </w:rPr>
        <w:t>Atenciosamente,</w:t>
      </w:r>
    </w:p>
    <w:p w14:paraId="1786814B" w14:textId="4EA0CE50" w:rsidR="00FD583A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  <w:r w:rsidRPr="006D7B47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A55E23" wp14:editId="1D7A8AD1">
            <wp:simplePos x="0" y="0"/>
            <wp:positionH relativeFrom="page">
              <wp:align>center</wp:align>
            </wp:positionH>
            <wp:positionV relativeFrom="paragraph">
              <wp:posOffset>180340</wp:posOffset>
            </wp:positionV>
            <wp:extent cx="895738" cy="838186"/>
            <wp:effectExtent l="0" t="0" r="0" b="0"/>
            <wp:wrapNone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38" cy="83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6C8BB3" w14:textId="5FA16B5E" w:rsidR="00FD583A" w:rsidRPr="000A22A3" w:rsidRDefault="00FD583A" w:rsidP="00FD583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6EB34515" w14:textId="79D4FF41" w:rsidR="000A22A3" w:rsidRDefault="00F76829" w:rsidP="000A22A3">
      <w:pPr>
        <w:spacing w:line="276" w:lineRule="auto"/>
        <w:jc w:val="center"/>
        <w:rPr>
          <w:b/>
          <w:bCs/>
        </w:rPr>
      </w:pPr>
      <w:r w:rsidRPr="000A22A3">
        <w:rPr>
          <w:b/>
          <w:bCs/>
        </w:rPr>
        <w:t xml:space="preserve">Marcos Antônio </w:t>
      </w:r>
      <w:r w:rsidR="000A22A3" w:rsidRPr="000A22A3">
        <w:rPr>
          <w:b/>
          <w:bCs/>
        </w:rPr>
        <w:t>Araú</w:t>
      </w:r>
      <w:bookmarkStart w:id="0" w:name="_GoBack"/>
      <w:bookmarkEnd w:id="0"/>
      <w:r w:rsidR="000A22A3" w:rsidRPr="000A22A3">
        <w:rPr>
          <w:b/>
          <w:bCs/>
        </w:rPr>
        <w:t>jo</w:t>
      </w:r>
    </w:p>
    <w:p w14:paraId="0FBBE3FF" w14:textId="7B514949" w:rsidR="00F972D0" w:rsidRPr="000A22A3" w:rsidRDefault="00F972D0" w:rsidP="000A22A3">
      <w:pPr>
        <w:spacing w:line="276" w:lineRule="auto"/>
        <w:jc w:val="center"/>
        <w:rPr>
          <w:b/>
          <w:bCs/>
        </w:rPr>
      </w:pPr>
      <w:r w:rsidRPr="000A22A3">
        <w:rPr>
          <w:bCs/>
        </w:rPr>
        <w:t>Vereador</w:t>
      </w:r>
    </w:p>
    <w:p w14:paraId="583AD7A5" w14:textId="0EF6EEA9" w:rsidR="0092780B" w:rsidRPr="000A22A3" w:rsidRDefault="00F972D0" w:rsidP="000661F7">
      <w:pPr>
        <w:spacing w:line="240" w:lineRule="auto"/>
        <w:rPr>
          <w:bCs/>
        </w:rPr>
      </w:pPr>
      <w:r w:rsidRPr="000A22A3">
        <w:rPr>
          <w:bCs/>
        </w:rPr>
        <w:t xml:space="preserve">                                                                            </w:t>
      </w:r>
      <w:r w:rsidR="00F76829" w:rsidRPr="000A22A3">
        <w:rPr>
          <w:b/>
          <w:bCs/>
        </w:rPr>
        <w:t xml:space="preserve">                                    </w:t>
      </w:r>
      <w:r w:rsidR="0049294A" w:rsidRPr="000A22A3">
        <w:rPr>
          <w:b/>
          <w:bCs/>
        </w:rPr>
        <w:t xml:space="preserve"> </w:t>
      </w:r>
      <w:r w:rsidR="000661F7" w:rsidRPr="000A22A3">
        <w:rPr>
          <w:b/>
          <w:bCs/>
        </w:rPr>
        <w:t xml:space="preserve">                                                      </w:t>
      </w:r>
    </w:p>
    <w:p w14:paraId="646FCD20" w14:textId="724FC250" w:rsidR="00AB1E0E" w:rsidRPr="000A22A3" w:rsidRDefault="000661F7" w:rsidP="000661F7">
      <w:pPr>
        <w:spacing w:line="240" w:lineRule="auto"/>
        <w:rPr>
          <w:b/>
          <w:bCs/>
        </w:rPr>
      </w:pPr>
      <w:r w:rsidRPr="000A22A3">
        <w:rPr>
          <w:bCs/>
        </w:rPr>
        <w:t xml:space="preserve">          </w:t>
      </w:r>
      <w:r w:rsidR="00A43309" w:rsidRPr="000A22A3">
        <w:rPr>
          <w:bCs/>
        </w:rPr>
        <w:t xml:space="preserve">                                                        </w:t>
      </w:r>
      <w:r w:rsidR="00F00D00" w:rsidRPr="000A22A3">
        <w:rPr>
          <w:bCs/>
        </w:rPr>
        <w:t xml:space="preserve"> </w:t>
      </w:r>
      <w:r w:rsidR="00803463" w:rsidRPr="000A22A3">
        <w:rPr>
          <w:bCs/>
        </w:rPr>
        <w:t xml:space="preserve">                                                                                   </w:t>
      </w:r>
    </w:p>
    <w:sectPr w:rsidR="00AB1E0E" w:rsidRPr="000A22A3" w:rsidSect="00EC4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AC4BA" w14:textId="77777777" w:rsidR="00A94236" w:rsidRDefault="00A94236" w:rsidP="00CC50AD">
      <w:pPr>
        <w:spacing w:line="240" w:lineRule="auto"/>
      </w:pPr>
      <w:r>
        <w:separator/>
      </w:r>
    </w:p>
  </w:endnote>
  <w:endnote w:type="continuationSeparator" w:id="0">
    <w:p w14:paraId="1CAFC5F8" w14:textId="77777777" w:rsidR="00A94236" w:rsidRDefault="00A9423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58606" w14:textId="77777777" w:rsidR="00D561FF" w:rsidRDefault="00D561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B7DB" w14:textId="77777777" w:rsidR="00D561FF" w:rsidRDefault="00D561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82674" w14:textId="77777777" w:rsidR="00A94236" w:rsidRDefault="00A94236" w:rsidP="00CC50AD">
      <w:pPr>
        <w:spacing w:line="240" w:lineRule="auto"/>
      </w:pPr>
      <w:r>
        <w:separator/>
      </w:r>
    </w:p>
  </w:footnote>
  <w:footnote w:type="continuationSeparator" w:id="0">
    <w:p w14:paraId="659E5FF0" w14:textId="77777777" w:rsidR="00A94236" w:rsidRDefault="00A9423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32F5" w14:textId="77777777" w:rsidR="00D561FF" w:rsidRDefault="00D561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DAE2" w14:textId="32CA7959" w:rsidR="00CC50AD" w:rsidRDefault="002D1F01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7697A60F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5fQIAAH8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5A9AAE5B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2C996184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43B83DB6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77777777" w:rsidR="00450170" w:rsidRDefault="00025DAC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3DD0F3A4" wp14:editId="141FB625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9917BF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" fillcolor="white [3201]" stroked="f" strokeweight=".5pt">
              <v:textbox>
                <w:txbxContent>
                  <w:p w14:paraId="55F47C86" w14:textId="77777777" w:rsidR="00450170" w:rsidRDefault="00025DAC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3DD0F3A4" wp14:editId="141FB625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73BBC" w14:textId="77777777" w:rsidR="00D561FF" w:rsidRDefault="00D561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66215"/>
    <w:multiLevelType w:val="multilevel"/>
    <w:tmpl w:val="F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A4B7A"/>
    <w:multiLevelType w:val="multilevel"/>
    <w:tmpl w:val="A188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03431"/>
    <w:multiLevelType w:val="multilevel"/>
    <w:tmpl w:val="DE1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0143"/>
    <w:rsid w:val="00013258"/>
    <w:rsid w:val="00025DAC"/>
    <w:rsid w:val="00032DBE"/>
    <w:rsid w:val="0005319A"/>
    <w:rsid w:val="000558AC"/>
    <w:rsid w:val="000661F7"/>
    <w:rsid w:val="00072BF9"/>
    <w:rsid w:val="000735C6"/>
    <w:rsid w:val="00082059"/>
    <w:rsid w:val="00091F36"/>
    <w:rsid w:val="000923EC"/>
    <w:rsid w:val="000A22A3"/>
    <w:rsid w:val="000B0109"/>
    <w:rsid w:val="000B32F6"/>
    <w:rsid w:val="000B6B55"/>
    <w:rsid w:val="000C2961"/>
    <w:rsid w:val="000C4AD7"/>
    <w:rsid w:val="000C6A18"/>
    <w:rsid w:val="000C728A"/>
    <w:rsid w:val="000E1FE0"/>
    <w:rsid w:val="000E40E6"/>
    <w:rsid w:val="000F1B23"/>
    <w:rsid w:val="001239D9"/>
    <w:rsid w:val="00131194"/>
    <w:rsid w:val="00132472"/>
    <w:rsid w:val="00133E2F"/>
    <w:rsid w:val="00147FAF"/>
    <w:rsid w:val="001643B9"/>
    <w:rsid w:val="0016516C"/>
    <w:rsid w:val="00175E20"/>
    <w:rsid w:val="00177029"/>
    <w:rsid w:val="001B139E"/>
    <w:rsid w:val="001B77FB"/>
    <w:rsid w:val="001C431B"/>
    <w:rsid w:val="001F7FC7"/>
    <w:rsid w:val="00214280"/>
    <w:rsid w:val="00220950"/>
    <w:rsid w:val="00221614"/>
    <w:rsid w:val="00227228"/>
    <w:rsid w:val="00230D19"/>
    <w:rsid w:val="0025719A"/>
    <w:rsid w:val="00267308"/>
    <w:rsid w:val="00270B44"/>
    <w:rsid w:val="00271ACC"/>
    <w:rsid w:val="002763C8"/>
    <w:rsid w:val="00291B28"/>
    <w:rsid w:val="00291DC6"/>
    <w:rsid w:val="002A2901"/>
    <w:rsid w:val="002B01D9"/>
    <w:rsid w:val="002B307A"/>
    <w:rsid w:val="002B61FA"/>
    <w:rsid w:val="002C701F"/>
    <w:rsid w:val="002D1F01"/>
    <w:rsid w:val="002E04EB"/>
    <w:rsid w:val="002E4F5A"/>
    <w:rsid w:val="002F2A61"/>
    <w:rsid w:val="00311163"/>
    <w:rsid w:val="00311620"/>
    <w:rsid w:val="00311F1C"/>
    <w:rsid w:val="0031594D"/>
    <w:rsid w:val="0031607D"/>
    <w:rsid w:val="00335260"/>
    <w:rsid w:val="0034393B"/>
    <w:rsid w:val="00345B34"/>
    <w:rsid w:val="00347EAC"/>
    <w:rsid w:val="00351C4D"/>
    <w:rsid w:val="0035509A"/>
    <w:rsid w:val="003616AA"/>
    <w:rsid w:val="00361992"/>
    <w:rsid w:val="003666DA"/>
    <w:rsid w:val="00371366"/>
    <w:rsid w:val="00371786"/>
    <w:rsid w:val="00372198"/>
    <w:rsid w:val="003A02C0"/>
    <w:rsid w:val="003A1A5C"/>
    <w:rsid w:val="003A3DA8"/>
    <w:rsid w:val="003C417C"/>
    <w:rsid w:val="003E048C"/>
    <w:rsid w:val="003E4612"/>
    <w:rsid w:val="003F3DAF"/>
    <w:rsid w:val="003F6A44"/>
    <w:rsid w:val="00435563"/>
    <w:rsid w:val="0044459A"/>
    <w:rsid w:val="00445887"/>
    <w:rsid w:val="00447B1D"/>
    <w:rsid w:val="00450170"/>
    <w:rsid w:val="00460945"/>
    <w:rsid w:val="00463F45"/>
    <w:rsid w:val="00482CF4"/>
    <w:rsid w:val="0049012E"/>
    <w:rsid w:val="00491C59"/>
    <w:rsid w:val="0049294A"/>
    <w:rsid w:val="004962B9"/>
    <w:rsid w:val="004A1B75"/>
    <w:rsid w:val="004B1C70"/>
    <w:rsid w:val="004B4AE1"/>
    <w:rsid w:val="004B5862"/>
    <w:rsid w:val="004C0E2F"/>
    <w:rsid w:val="004C258A"/>
    <w:rsid w:val="004C3C10"/>
    <w:rsid w:val="004C7545"/>
    <w:rsid w:val="004D1078"/>
    <w:rsid w:val="004D294C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8555F"/>
    <w:rsid w:val="00593A97"/>
    <w:rsid w:val="005A5CFA"/>
    <w:rsid w:val="005D53CC"/>
    <w:rsid w:val="005E0628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10D8"/>
    <w:rsid w:val="006715A1"/>
    <w:rsid w:val="006779C1"/>
    <w:rsid w:val="006810A5"/>
    <w:rsid w:val="00691A7A"/>
    <w:rsid w:val="006954FB"/>
    <w:rsid w:val="006A5071"/>
    <w:rsid w:val="006A7662"/>
    <w:rsid w:val="006B1EF6"/>
    <w:rsid w:val="006C3339"/>
    <w:rsid w:val="006C3F9D"/>
    <w:rsid w:val="006D7B47"/>
    <w:rsid w:val="006F133D"/>
    <w:rsid w:val="00703B6E"/>
    <w:rsid w:val="00714C59"/>
    <w:rsid w:val="00716323"/>
    <w:rsid w:val="007207CA"/>
    <w:rsid w:val="007308EF"/>
    <w:rsid w:val="00732BC0"/>
    <w:rsid w:val="007339E7"/>
    <w:rsid w:val="00735432"/>
    <w:rsid w:val="00746FA3"/>
    <w:rsid w:val="007713F8"/>
    <w:rsid w:val="00775175"/>
    <w:rsid w:val="007B4433"/>
    <w:rsid w:val="007C781F"/>
    <w:rsid w:val="007D1D55"/>
    <w:rsid w:val="007D6610"/>
    <w:rsid w:val="007E3ADE"/>
    <w:rsid w:val="00803463"/>
    <w:rsid w:val="00804A98"/>
    <w:rsid w:val="00823B58"/>
    <w:rsid w:val="00825046"/>
    <w:rsid w:val="008272B6"/>
    <w:rsid w:val="0085433E"/>
    <w:rsid w:val="008813FF"/>
    <w:rsid w:val="00885911"/>
    <w:rsid w:val="008B21CF"/>
    <w:rsid w:val="008B6DD4"/>
    <w:rsid w:val="008B7EF8"/>
    <w:rsid w:val="008C3A40"/>
    <w:rsid w:val="008D333E"/>
    <w:rsid w:val="008E51AA"/>
    <w:rsid w:val="008E54D3"/>
    <w:rsid w:val="008F2C73"/>
    <w:rsid w:val="008F37FA"/>
    <w:rsid w:val="0090313A"/>
    <w:rsid w:val="009109A8"/>
    <w:rsid w:val="009121F0"/>
    <w:rsid w:val="0091509C"/>
    <w:rsid w:val="009163E6"/>
    <w:rsid w:val="0091714D"/>
    <w:rsid w:val="0092780B"/>
    <w:rsid w:val="00935078"/>
    <w:rsid w:val="009401D0"/>
    <w:rsid w:val="00955F5B"/>
    <w:rsid w:val="00962E26"/>
    <w:rsid w:val="00972A4B"/>
    <w:rsid w:val="00973D90"/>
    <w:rsid w:val="009856C4"/>
    <w:rsid w:val="00985B4D"/>
    <w:rsid w:val="00990D32"/>
    <w:rsid w:val="009A2805"/>
    <w:rsid w:val="009B214B"/>
    <w:rsid w:val="009B369F"/>
    <w:rsid w:val="009C7535"/>
    <w:rsid w:val="009D508A"/>
    <w:rsid w:val="009E45B1"/>
    <w:rsid w:val="009F327D"/>
    <w:rsid w:val="00A156FF"/>
    <w:rsid w:val="00A41000"/>
    <w:rsid w:val="00A43309"/>
    <w:rsid w:val="00A52B95"/>
    <w:rsid w:val="00A56F33"/>
    <w:rsid w:val="00A57EED"/>
    <w:rsid w:val="00A73176"/>
    <w:rsid w:val="00A94236"/>
    <w:rsid w:val="00AA0393"/>
    <w:rsid w:val="00AA2FA0"/>
    <w:rsid w:val="00AB1E0E"/>
    <w:rsid w:val="00AB5EFD"/>
    <w:rsid w:val="00AB7F3E"/>
    <w:rsid w:val="00AD6C12"/>
    <w:rsid w:val="00AE0A5A"/>
    <w:rsid w:val="00AE36EC"/>
    <w:rsid w:val="00AF0D6B"/>
    <w:rsid w:val="00AF0DA2"/>
    <w:rsid w:val="00AF7FF2"/>
    <w:rsid w:val="00B12D19"/>
    <w:rsid w:val="00B37246"/>
    <w:rsid w:val="00B533E8"/>
    <w:rsid w:val="00B54D84"/>
    <w:rsid w:val="00B6633C"/>
    <w:rsid w:val="00B67698"/>
    <w:rsid w:val="00B709EB"/>
    <w:rsid w:val="00B72B03"/>
    <w:rsid w:val="00B76700"/>
    <w:rsid w:val="00B82224"/>
    <w:rsid w:val="00B87CE2"/>
    <w:rsid w:val="00B90AF9"/>
    <w:rsid w:val="00BA4372"/>
    <w:rsid w:val="00BB1D01"/>
    <w:rsid w:val="00BB1E3A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42678"/>
    <w:rsid w:val="00C5717E"/>
    <w:rsid w:val="00C57BBD"/>
    <w:rsid w:val="00C6066A"/>
    <w:rsid w:val="00C70CB5"/>
    <w:rsid w:val="00C72E82"/>
    <w:rsid w:val="00C733E0"/>
    <w:rsid w:val="00C75E1B"/>
    <w:rsid w:val="00C8420F"/>
    <w:rsid w:val="00C84D54"/>
    <w:rsid w:val="00C86838"/>
    <w:rsid w:val="00C976B7"/>
    <w:rsid w:val="00CB0027"/>
    <w:rsid w:val="00CB1F40"/>
    <w:rsid w:val="00CC166F"/>
    <w:rsid w:val="00CC50AD"/>
    <w:rsid w:val="00CC59F6"/>
    <w:rsid w:val="00CD0439"/>
    <w:rsid w:val="00CD17EA"/>
    <w:rsid w:val="00CD738A"/>
    <w:rsid w:val="00CF5AFD"/>
    <w:rsid w:val="00D01661"/>
    <w:rsid w:val="00D26A86"/>
    <w:rsid w:val="00D34885"/>
    <w:rsid w:val="00D37F36"/>
    <w:rsid w:val="00D43F61"/>
    <w:rsid w:val="00D45064"/>
    <w:rsid w:val="00D561FF"/>
    <w:rsid w:val="00D57D9D"/>
    <w:rsid w:val="00D63CEE"/>
    <w:rsid w:val="00D64A24"/>
    <w:rsid w:val="00D723F8"/>
    <w:rsid w:val="00D72D10"/>
    <w:rsid w:val="00D958F6"/>
    <w:rsid w:val="00DA360F"/>
    <w:rsid w:val="00DA675F"/>
    <w:rsid w:val="00DA707C"/>
    <w:rsid w:val="00DB6D58"/>
    <w:rsid w:val="00DD4A6F"/>
    <w:rsid w:val="00DE4A1F"/>
    <w:rsid w:val="00E060E4"/>
    <w:rsid w:val="00E10391"/>
    <w:rsid w:val="00E12681"/>
    <w:rsid w:val="00E131B1"/>
    <w:rsid w:val="00E160CB"/>
    <w:rsid w:val="00E245D2"/>
    <w:rsid w:val="00E318E8"/>
    <w:rsid w:val="00E34A1C"/>
    <w:rsid w:val="00E41F6E"/>
    <w:rsid w:val="00E77D56"/>
    <w:rsid w:val="00E8094C"/>
    <w:rsid w:val="00E96589"/>
    <w:rsid w:val="00EB7A12"/>
    <w:rsid w:val="00EC3BBE"/>
    <w:rsid w:val="00EC478B"/>
    <w:rsid w:val="00EC4F62"/>
    <w:rsid w:val="00ED20EC"/>
    <w:rsid w:val="00EF33C3"/>
    <w:rsid w:val="00EF6201"/>
    <w:rsid w:val="00F00D00"/>
    <w:rsid w:val="00F056A8"/>
    <w:rsid w:val="00F1432B"/>
    <w:rsid w:val="00F335F2"/>
    <w:rsid w:val="00F7459C"/>
    <w:rsid w:val="00F76829"/>
    <w:rsid w:val="00F84BD2"/>
    <w:rsid w:val="00F95476"/>
    <w:rsid w:val="00F972D0"/>
    <w:rsid w:val="00FA0580"/>
    <w:rsid w:val="00FA2407"/>
    <w:rsid w:val="00FC153E"/>
    <w:rsid w:val="00FD583A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97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2021-07-20T22:58:00Z</cp:lastPrinted>
  <dcterms:created xsi:type="dcterms:W3CDTF">2025-05-12T18:00:00Z</dcterms:created>
  <dcterms:modified xsi:type="dcterms:W3CDTF">2025-05-23T14:01:00Z</dcterms:modified>
</cp:coreProperties>
</file>