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915F4" w:rsidRDefault="002D79A5" w:rsidP="002D79A5">
      <w:pPr>
        <w:spacing w:line="240" w:lineRule="auto"/>
        <w:rPr>
          <w:rFonts w:ascii="Arial" w:hAnsi="Arial" w:cs="Arial"/>
          <w:b/>
          <w:sz w:val="24"/>
        </w:rPr>
      </w:pPr>
    </w:p>
    <w:p w:rsidR="002D79A5" w:rsidRPr="000915F4" w:rsidRDefault="002D79A5" w:rsidP="002D79A5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r w:rsidRPr="000915F4">
        <w:rPr>
          <w:rFonts w:ascii="Arial" w:hAnsi="Arial" w:cs="Arial"/>
          <w:b/>
          <w:bCs/>
          <w:sz w:val="24"/>
        </w:rPr>
        <w:t>REQUERIMENTO Nº</w:t>
      </w:r>
      <w:r w:rsidR="002A70B7">
        <w:rPr>
          <w:rFonts w:ascii="Arial" w:hAnsi="Arial" w:cs="Arial"/>
          <w:b/>
          <w:bCs/>
          <w:sz w:val="24"/>
        </w:rPr>
        <w:t xml:space="preserve"> 167</w:t>
      </w:r>
      <w:bookmarkStart w:id="0" w:name="_GoBack"/>
      <w:bookmarkEnd w:id="0"/>
      <w:r w:rsidRPr="000915F4">
        <w:rPr>
          <w:rFonts w:ascii="Arial" w:hAnsi="Arial" w:cs="Arial"/>
          <w:b/>
          <w:bCs/>
          <w:sz w:val="24"/>
        </w:rPr>
        <w:t xml:space="preserve">, de </w:t>
      </w:r>
      <w:r w:rsidR="00A0756D">
        <w:rPr>
          <w:rFonts w:ascii="Arial" w:hAnsi="Arial" w:cs="Arial"/>
          <w:b/>
          <w:bCs/>
          <w:sz w:val="24"/>
        </w:rPr>
        <w:t>18 d</w:t>
      </w:r>
      <w:r w:rsidRPr="000915F4">
        <w:rPr>
          <w:rFonts w:ascii="Arial" w:hAnsi="Arial" w:cs="Arial"/>
          <w:b/>
          <w:bCs/>
          <w:sz w:val="24"/>
        </w:rPr>
        <w:t xml:space="preserve">e </w:t>
      </w:r>
      <w:r w:rsidR="00CC1251">
        <w:rPr>
          <w:rFonts w:ascii="Arial" w:hAnsi="Arial" w:cs="Arial"/>
          <w:b/>
          <w:bCs/>
          <w:sz w:val="24"/>
        </w:rPr>
        <w:t>Junho</w:t>
      </w:r>
      <w:r w:rsidR="0081116D" w:rsidRPr="000915F4">
        <w:rPr>
          <w:rFonts w:ascii="Arial" w:hAnsi="Arial" w:cs="Arial"/>
          <w:b/>
          <w:bCs/>
          <w:sz w:val="24"/>
        </w:rPr>
        <w:t xml:space="preserve"> de 202</w:t>
      </w:r>
      <w:r w:rsidR="00192902" w:rsidRPr="000915F4">
        <w:rPr>
          <w:rFonts w:ascii="Arial" w:hAnsi="Arial" w:cs="Arial"/>
          <w:b/>
          <w:bCs/>
          <w:sz w:val="24"/>
        </w:rPr>
        <w:t>5</w:t>
      </w:r>
      <w:r w:rsidRPr="000915F4">
        <w:rPr>
          <w:rFonts w:ascii="Arial" w:hAnsi="Arial" w:cs="Arial"/>
          <w:b/>
          <w:bCs/>
          <w:sz w:val="24"/>
        </w:rPr>
        <w:t>.</w:t>
      </w:r>
    </w:p>
    <w:p w:rsidR="002D79A5" w:rsidRPr="00F62DDF" w:rsidRDefault="002D79A5" w:rsidP="002D79A5">
      <w:pPr>
        <w:spacing w:after="0" w:line="240" w:lineRule="auto"/>
        <w:rPr>
          <w:rFonts w:ascii="Arial" w:hAnsi="Arial" w:cs="Arial"/>
          <w:bCs/>
        </w:rPr>
      </w:pPr>
    </w:p>
    <w:p w:rsidR="00FB2091" w:rsidRPr="00066460" w:rsidRDefault="00FB2091" w:rsidP="00FB2091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66460" w:rsidRDefault="00FB2091" w:rsidP="00FB2091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FB2091" w:rsidRDefault="008A5448" w:rsidP="008A5448">
      <w:pPr>
        <w:spacing w:line="240" w:lineRule="auto"/>
        <w:rPr>
          <w:rFonts w:ascii="Arial" w:hAnsi="Arial" w:cs="Arial"/>
          <w:sz w:val="24"/>
          <w:szCs w:val="24"/>
        </w:rPr>
      </w:pPr>
    </w:p>
    <w:p w:rsidR="005D5FEA" w:rsidRPr="00AD59F2" w:rsidRDefault="00FB2091" w:rsidP="00A0756D">
      <w:pPr>
        <w:spacing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 vereador que este subscreve</w:t>
      </w:r>
      <w:r>
        <w:rPr>
          <w:rFonts w:ascii="Arial" w:hAnsi="Arial" w:cs="Arial"/>
          <w:sz w:val="24"/>
          <w:szCs w:val="24"/>
        </w:rPr>
        <w:t>m</w:t>
      </w:r>
      <w:r w:rsidRPr="007F15BE">
        <w:rPr>
          <w:rFonts w:ascii="Arial" w:hAnsi="Arial" w:cs="Arial"/>
          <w:sz w:val="24"/>
          <w:szCs w:val="24"/>
        </w:rPr>
        <w:t>, após os tramites regimentais,</w:t>
      </w:r>
      <w:r>
        <w:rPr>
          <w:rFonts w:ascii="Arial" w:hAnsi="Arial" w:cs="Arial"/>
          <w:sz w:val="24"/>
          <w:szCs w:val="24"/>
        </w:rPr>
        <w:t xml:space="preserve"> vem</w:t>
      </w:r>
      <w:r w:rsidR="00CC1251">
        <w:rPr>
          <w:rFonts w:ascii="Arial" w:hAnsi="Arial" w:cs="Arial"/>
          <w:sz w:val="24"/>
          <w:szCs w:val="24"/>
        </w:rPr>
        <w:t xml:space="preserve"> por meio deste, </w:t>
      </w:r>
      <w:r w:rsidR="00AD59F2" w:rsidRPr="00AD59F2">
        <w:rPr>
          <w:rFonts w:ascii="Arial" w:hAnsi="Arial" w:cs="Arial"/>
          <w:b/>
          <w:sz w:val="24"/>
          <w:szCs w:val="24"/>
        </w:rPr>
        <w:t xml:space="preserve">requerer nos termos regimentais, que seja solicitado junto ao Poder Executivo informações sobre a reunião realizada com os moradores da Rua da Adutora, juntamente com representantes da </w:t>
      </w:r>
      <w:proofErr w:type="spellStart"/>
      <w:r w:rsidR="00AD59F2" w:rsidRPr="00AD59F2">
        <w:rPr>
          <w:rFonts w:ascii="Arial" w:hAnsi="Arial" w:cs="Arial"/>
          <w:b/>
          <w:sz w:val="24"/>
          <w:szCs w:val="24"/>
        </w:rPr>
        <w:t>Copasa</w:t>
      </w:r>
      <w:proofErr w:type="spellEnd"/>
      <w:r w:rsidR="00AD59F2" w:rsidRPr="00AD59F2">
        <w:rPr>
          <w:rFonts w:ascii="Arial" w:hAnsi="Arial" w:cs="Arial"/>
          <w:b/>
          <w:sz w:val="24"/>
          <w:szCs w:val="24"/>
        </w:rPr>
        <w:t>, tendo em vista que esta reunião não teve a devida divulgação pública, diferentemente da primeira reunião, que foi amplamente divulgada para informar sobre o início das obras.</w:t>
      </w:r>
    </w:p>
    <w:p w:rsidR="00AD59F2" w:rsidRDefault="00A0756D" w:rsidP="00AD59F2">
      <w:pPr>
        <w:tabs>
          <w:tab w:val="left" w:pos="810"/>
        </w:tabs>
        <w:spacing w:line="240" w:lineRule="auto"/>
        <w:ind w:left="5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D59F2" w:rsidRPr="00AD59F2">
        <w:rPr>
          <w:rFonts w:ascii="Arial" w:hAnsi="Arial" w:cs="Arial"/>
          <w:sz w:val="24"/>
          <w:szCs w:val="24"/>
        </w:rPr>
        <w:t>Tal solicitação se faz necessária para prestar esclarecimentos à comunidade, garantir a transparência dos atos públicos e assegurar que todos os moradores sejam devidamente informados sobre as decisões e encaminhamentos relacionados às obras na referida rua.</w:t>
      </w:r>
    </w:p>
    <w:p w:rsidR="00A0756D" w:rsidRPr="00FB2091" w:rsidRDefault="00A0756D" w:rsidP="00A0756D">
      <w:pPr>
        <w:tabs>
          <w:tab w:val="left" w:pos="81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C0696F" w:rsidRDefault="00FB2091" w:rsidP="00A0756D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Vereador, </w:t>
      </w:r>
    </w:p>
    <w:p w:rsidR="00FB2091" w:rsidRDefault="00FB2091" w:rsidP="00FB20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C1251" w:rsidRDefault="00CC1251" w:rsidP="00FB20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C1251" w:rsidRDefault="00CC1251" w:rsidP="00FB20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D5FEA" w:rsidRPr="00122F9B" w:rsidRDefault="005D5FEA" w:rsidP="00FB20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B2091" w:rsidRPr="00C0696F" w:rsidRDefault="00FB2091" w:rsidP="00FB20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5D5FEA" w:rsidRDefault="00FB2091" w:rsidP="005D5FEA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sz w:val="24"/>
          <w:szCs w:val="24"/>
        </w:rPr>
        <w:t>Vereador - 2º Secretário</w:t>
      </w:r>
    </w:p>
    <w:sectPr w:rsidR="001A7506" w:rsidRPr="005D5FEA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EEE" w:rsidRDefault="001B5EEE" w:rsidP="00CC50AD">
      <w:pPr>
        <w:spacing w:after="0" w:line="240" w:lineRule="auto"/>
      </w:pPr>
      <w:r>
        <w:separator/>
      </w:r>
    </w:p>
  </w:endnote>
  <w:endnote w:type="continuationSeparator" w:id="0">
    <w:p w:rsidR="001B5EEE" w:rsidRDefault="001B5EEE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EEE" w:rsidRDefault="001B5EEE" w:rsidP="00CC50AD">
      <w:pPr>
        <w:spacing w:after="0" w:line="240" w:lineRule="auto"/>
      </w:pPr>
      <w:r>
        <w:separator/>
      </w:r>
    </w:p>
  </w:footnote>
  <w:footnote w:type="continuationSeparator" w:id="0">
    <w:p w:rsidR="001B5EEE" w:rsidRDefault="001B5EEE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9093B"/>
    <w:rsid w:val="000915F4"/>
    <w:rsid w:val="000A4099"/>
    <w:rsid w:val="000B6B55"/>
    <w:rsid w:val="000C4AD7"/>
    <w:rsid w:val="000C728A"/>
    <w:rsid w:val="001239D9"/>
    <w:rsid w:val="00133E2F"/>
    <w:rsid w:val="00160378"/>
    <w:rsid w:val="00163EED"/>
    <w:rsid w:val="0016516C"/>
    <w:rsid w:val="00166F6C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70B44"/>
    <w:rsid w:val="002763C8"/>
    <w:rsid w:val="00281F52"/>
    <w:rsid w:val="00291DC6"/>
    <w:rsid w:val="002A19E4"/>
    <w:rsid w:val="002A2901"/>
    <w:rsid w:val="002A70B7"/>
    <w:rsid w:val="002C2649"/>
    <w:rsid w:val="002C701F"/>
    <w:rsid w:val="002D79A5"/>
    <w:rsid w:val="002E04EB"/>
    <w:rsid w:val="002E4F5A"/>
    <w:rsid w:val="002F382C"/>
    <w:rsid w:val="002F5C62"/>
    <w:rsid w:val="00311620"/>
    <w:rsid w:val="0031594D"/>
    <w:rsid w:val="0031607D"/>
    <w:rsid w:val="00317EDB"/>
    <w:rsid w:val="00345B34"/>
    <w:rsid w:val="00347EAC"/>
    <w:rsid w:val="00361992"/>
    <w:rsid w:val="003652FF"/>
    <w:rsid w:val="003666DA"/>
    <w:rsid w:val="003C417C"/>
    <w:rsid w:val="003F35BE"/>
    <w:rsid w:val="003F6A44"/>
    <w:rsid w:val="0041465A"/>
    <w:rsid w:val="004214C2"/>
    <w:rsid w:val="00450170"/>
    <w:rsid w:val="00453FF0"/>
    <w:rsid w:val="00460945"/>
    <w:rsid w:val="0046169B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5D01"/>
    <w:rsid w:val="005433A1"/>
    <w:rsid w:val="00572062"/>
    <w:rsid w:val="00597245"/>
    <w:rsid w:val="005C749B"/>
    <w:rsid w:val="005D5FEA"/>
    <w:rsid w:val="005E0628"/>
    <w:rsid w:val="005E090E"/>
    <w:rsid w:val="006062B7"/>
    <w:rsid w:val="0061797F"/>
    <w:rsid w:val="00626264"/>
    <w:rsid w:val="00646F53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85590"/>
    <w:rsid w:val="007A1CA9"/>
    <w:rsid w:val="007A215C"/>
    <w:rsid w:val="007C781F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5F5B"/>
    <w:rsid w:val="0096251B"/>
    <w:rsid w:val="00963969"/>
    <w:rsid w:val="00972A4B"/>
    <w:rsid w:val="009A16ED"/>
    <w:rsid w:val="009C7535"/>
    <w:rsid w:val="009E0377"/>
    <w:rsid w:val="009E45B1"/>
    <w:rsid w:val="00A0756D"/>
    <w:rsid w:val="00A40A3A"/>
    <w:rsid w:val="00A41000"/>
    <w:rsid w:val="00A67A54"/>
    <w:rsid w:val="00A67C88"/>
    <w:rsid w:val="00A73176"/>
    <w:rsid w:val="00A9746A"/>
    <w:rsid w:val="00AA2FA0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B539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9156C"/>
    <w:rsid w:val="00DA675F"/>
    <w:rsid w:val="00DB6D58"/>
    <w:rsid w:val="00DC14EE"/>
    <w:rsid w:val="00DD4A6F"/>
    <w:rsid w:val="00E10391"/>
    <w:rsid w:val="00E131B1"/>
    <w:rsid w:val="00E77D56"/>
    <w:rsid w:val="00E84769"/>
    <w:rsid w:val="00EB054B"/>
    <w:rsid w:val="00EB1BE3"/>
    <w:rsid w:val="00EC478B"/>
    <w:rsid w:val="00ED20EC"/>
    <w:rsid w:val="00F04365"/>
    <w:rsid w:val="00F45EFF"/>
    <w:rsid w:val="00F62DDF"/>
    <w:rsid w:val="00F95476"/>
    <w:rsid w:val="00FA0580"/>
    <w:rsid w:val="00FB2091"/>
    <w:rsid w:val="00FB2F62"/>
    <w:rsid w:val="00FD5BC9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7</cp:revision>
  <cp:lastPrinted>2024-11-11T20:18:00Z</cp:lastPrinted>
  <dcterms:created xsi:type="dcterms:W3CDTF">2025-06-16T13:17:00Z</dcterms:created>
  <dcterms:modified xsi:type="dcterms:W3CDTF">2025-06-23T18:00:00Z</dcterms:modified>
</cp:coreProperties>
</file>