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50" w:rsidRDefault="00B30050" w:rsidP="004B2CB2"/>
    <w:p w:rsidR="004B2CB2" w:rsidRPr="002F1252" w:rsidRDefault="004B2CB2" w:rsidP="004B2CB2">
      <w:pPr>
        <w:jc w:val="center"/>
      </w:pPr>
      <w:r w:rsidRPr="002F1252">
        <w:rPr>
          <w:b/>
        </w:rPr>
        <w:t>INDICAÇÃO Nº</w:t>
      </w:r>
      <w:r w:rsidR="00315EB3">
        <w:rPr>
          <w:b/>
        </w:rPr>
        <w:t xml:space="preserve"> 169</w:t>
      </w:r>
      <w:r w:rsidRPr="002F1252">
        <w:t xml:space="preserve">, </w:t>
      </w:r>
      <w:r>
        <w:t xml:space="preserve">de </w:t>
      </w:r>
      <w:r w:rsidR="00315EB3">
        <w:t xml:space="preserve">12 </w:t>
      </w:r>
      <w:r w:rsidRPr="002F1252">
        <w:t>de</w:t>
      </w:r>
      <w:r w:rsidR="00315EB3">
        <w:t xml:space="preserve"> Agosto </w:t>
      </w:r>
      <w:bookmarkStart w:id="0" w:name="_GoBack"/>
      <w:bookmarkEnd w:id="0"/>
      <w:r w:rsidRPr="002F1252">
        <w:t>de 2025.</w:t>
      </w:r>
    </w:p>
    <w:p w:rsidR="001A3796" w:rsidRPr="007D46D5" w:rsidRDefault="001A3796" w:rsidP="007D46D5">
      <w:pPr>
        <w:jc w:val="both"/>
      </w:pPr>
    </w:p>
    <w:p w:rsidR="004B2CB2" w:rsidRPr="007D46D5" w:rsidRDefault="004B2CB2" w:rsidP="007D46D5">
      <w:pPr>
        <w:jc w:val="both"/>
      </w:pPr>
      <w:r w:rsidRPr="007D46D5">
        <w:t>Senhores Vereadores.</w:t>
      </w:r>
    </w:p>
    <w:p w:rsidR="001A3796" w:rsidRPr="007D46D5" w:rsidRDefault="001A3796" w:rsidP="007D46D5">
      <w:pPr>
        <w:jc w:val="both"/>
      </w:pPr>
    </w:p>
    <w:p w:rsidR="007D46D5" w:rsidRPr="007D46D5" w:rsidRDefault="004B2CB2" w:rsidP="007D46D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7D46D5">
        <w:rPr>
          <w:rFonts w:ascii="Arial" w:hAnsi="Arial" w:cs="Arial"/>
        </w:rPr>
        <w:t>O Vereador que subscreve esta Indicação</w:t>
      </w:r>
      <w:r w:rsidR="00E213B6" w:rsidRPr="007D46D5">
        <w:rPr>
          <w:rFonts w:ascii="Arial" w:hAnsi="Arial" w:cs="Arial"/>
        </w:rPr>
        <w:t xml:space="preserve">, ouvido o plenário na forma </w:t>
      </w:r>
      <w:r w:rsidR="008046E6" w:rsidRPr="007D46D5">
        <w:rPr>
          <w:rFonts w:ascii="Arial" w:hAnsi="Arial" w:cs="Arial"/>
        </w:rPr>
        <w:t xml:space="preserve">do art. 83 e do art. 94 do Regimento </w:t>
      </w:r>
      <w:proofErr w:type="spellStart"/>
      <w:proofErr w:type="gramStart"/>
      <w:r w:rsidR="008046E6" w:rsidRPr="007D46D5">
        <w:rPr>
          <w:rFonts w:ascii="Arial" w:hAnsi="Arial" w:cs="Arial"/>
        </w:rPr>
        <w:t>Interno</w:t>
      </w:r>
      <w:r w:rsidRPr="007D46D5">
        <w:rPr>
          <w:rFonts w:ascii="Arial" w:hAnsi="Arial" w:cs="Arial"/>
        </w:rPr>
        <w:t>,</w:t>
      </w:r>
      <w:r w:rsidR="008046E6" w:rsidRPr="007D46D5">
        <w:rPr>
          <w:rFonts w:ascii="Arial" w:hAnsi="Arial" w:cs="Arial"/>
        </w:rPr>
        <w:t>vem</w:t>
      </w:r>
      <w:proofErr w:type="spellEnd"/>
      <w:proofErr w:type="gramEnd"/>
      <w:r w:rsidR="008046E6" w:rsidRPr="007D46D5">
        <w:rPr>
          <w:rFonts w:ascii="Arial" w:hAnsi="Arial" w:cs="Arial"/>
        </w:rPr>
        <w:t xml:space="preserve"> indicar </w:t>
      </w:r>
      <w:r w:rsidR="007D46D5" w:rsidRPr="007D46D5">
        <w:rPr>
          <w:rFonts w:ascii="Arial" w:hAnsi="Arial" w:cs="Arial"/>
        </w:rPr>
        <w:t xml:space="preserve"> novamente </w:t>
      </w:r>
      <w:r w:rsidR="00E213B6" w:rsidRPr="007D46D5">
        <w:rPr>
          <w:rFonts w:ascii="Arial" w:hAnsi="Arial" w:cs="Arial"/>
        </w:rPr>
        <w:t>ao Execu</w:t>
      </w:r>
      <w:r w:rsidR="009F4E54" w:rsidRPr="007D46D5">
        <w:rPr>
          <w:rFonts w:ascii="Arial" w:hAnsi="Arial" w:cs="Arial"/>
        </w:rPr>
        <w:t xml:space="preserve">tivo Municipal  que sejam adotadas as providências necessárias para </w:t>
      </w:r>
      <w:r w:rsidR="007D46D5" w:rsidRPr="007D46D5">
        <w:rPr>
          <w:rFonts w:ascii="Arial" w:hAnsi="Arial" w:cs="Arial"/>
        </w:rPr>
        <w:t xml:space="preserve">que sejam envidados esforços para viabilizar </w:t>
      </w:r>
      <w:r w:rsidR="007D46D5" w:rsidRPr="007D46D5">
        <w:rPr>
          <w:rStyle w:val="Forte"/>
          <w:rFonts w:ascii="Arial" w:hAnsi="Arial" w:cs="Arial"/>
        </w:rPr>
        <w:t>a construção de uma pista de skate</w:t>
      </w:r>
      <w:r w:rsidR="007D46D5" w:rsidRPr="007D46D5">
        <w:rPr>
          <w:rFonts w:ascii="Arial" w:hAnsi="Arial" w:cs="Arial"/>
        </w:rPr>
        <w:t>, com a abertura de novo processo de planejamento, captação de recursos ou reestruturação orçamentária, a fim de atender à demanda da juventude e fomentar o esporte e a inclusão social no município.</w:t>
      </w:r>
    </w:p>
    <w:p w:rsidR="007D46D5" w:rsidRPr="007D46D5" w:rsidRDefault="007D46D5" w:rsidP="007D46D5">
      <w:pPr>
        <w:pStyle w:val="NormalWeb"/>
        <w:spacing w:line="360" w:lineRule="auto"/>
        <w:jc w:val="both"/>
        <w:rPr>
          <w:rFonts w:ascii="Arial" w:hAnsi="Arial" w:cs="Arial"/>
        </w:rPr>
      </w:pPr>
      <w:r w:rsidRPr="007D46D5">
        <w:rPr>
          <w:rStyle w:val="Forte"/>
          <w:rFonts w:ascii="Arial" w:hAnsi="Arial" w:cs="Arial"/>
        </w:rPr>
        <w:t>Considerando</w:t>
      </w:r>
      <w:r w:rsidRPr="007D46D5">
        <w:rPr>
          <w:rFonts w:ascii="Arial" w:hAnsi="Arial" w:cs="Arial"/>
        </w:rPr>
        <w:t xml:space="preserve"> que o Município recebeu recursos financeiros específicos para a construção de uma pista de skate na antiga Gestão, conforme os antecedentes do convênio previamente firmado para essa </w:t>
      </w:r>
      <w:proofErr w:type="gramStart"/>
      <w:r w:rsidRPr="007D46D5">
        <w:rPr>
          <w:rFonts w:ascii="Arial" w:hAnsi="Arial" w:cs="Arial"/>
        </w:rPr>
        <w:t>finalidade ,que</w:t>
      </w:r>
      <w:proofErr w:type="gramEnd"/>
      <w:r w:rsidRPr="007D46D5">
        <w:rPr>
          <w:rFonts w:ascii="Arial" w:hAnsi="Arial" w:cs="Arial"/>
        </w:rPr>
        <w:t xml:space="preserve"> infelizmente, a empresa contratada para execução da obra </w:t>
      </w:r>
      <w:r w:rsidRPr="007D46D5">
        <w:rPr>
          <w:rStyle w:val="Forte"/>
          <w:rFonts w:ascii="Arial" w:hAnsi="Arial" w:cs="Arial"/>
          <w:b w:val="0"/>
        </w:rPr>
        <w:t>não cumpriu o contrato dentro do prazo estabelecido</w:t>
      </w:r>
      <w:r w:rsidRPr="007D46D5">
        <w:rPr>
          <w:rFonts w:ascii="Arial" w:hAnsi="Arial" w:cs="Arial"/>
          <w:b/>
        </w:rPr>
        <w:t xml:space="preserve">, </w:t>
      </w:r>
      <w:r w:rsidRPr="007D46D5">
        <w:rPr>
          <w:rFonts w:ascii="Arial" w:hAnsi="Arial" w:cs="Arial"/>
        </w:rPr>
        <w:t>vindo a</w:t>
      </w:r>
      <w:r w:rsidRPr="007D46D5">
        <w:rPr>
          <w:rFonts w:ascii="Arial" w:hAnsi="Arial" w:cs="Arial"/>
          <w:b/>
        </w:rPr>
        <w:t xml:space="preserve"> </w:t>
      </w:r>
      <w:r w:rsidRPr="007D46D5">
        <w:rPr>
          <w:rStyle w:val="Forte"/>
          <w:rFonts w:ascii="Arial" w:hAnsi="Arial" w:cs="Arial"/>
          <w:b w:val="0"/>
        </w:rPr>
        <w:t>abandonar o projeto antes de sua conclusão</w:t>
      </w:r>
      <w:r w:rsidRPr="007D46D5">
        <w:rPr>
          <w:rFonts w:ascii="Arial" w:hAnsi="Arial" w:cs="Arial"/>
        </w:rPr>
        <w:t>;</w:t>
      </w:r>
    </w:p>
    <w:p w:rsidR="007D46D5" w:rsidRPr="007D46D5" w:rsidRDefault="007D46D5" w:rsidP="007D46D5">
      <w:pPr>
        <w:pStyle w:val="NormalWeb"/>
        <w:spacing w:line="360" w:lineRule="auto"/>
        <w:jc w:val="both"/>
        <w:rPr>
          <w:rFonts w:ascii="Arial" w:hAnsi="Arial" w:cs="Arial"/>
        </w:rPr>
      </w:pPr>
      <w:r w:rsidRPr="007D46D5">
        <w:rPr>
          <w:rStyle w:val="Forte"/>
          <w:rFonts w:ascii="Arial" w:hAnsi="Arial" w:cs="Arial"/>
        </w:rPr>
        <w:t>Considerando</w:t>
      </w:r>
      <w:r w:rsidRPr="007D46D5">
        <w:rPr>
          <w:rFonts w:ascii="Arial" w:hAnsi="Arial" w:cs="Arial"/>
        </w:rPr>
        <w:t xml:space="preserve"> que, diante do descumprimento contratual, os recursos foram objeto de </w:t>
      </w:r>
      <w:r w:rsidRPr="007D46D5">
        <w:rPr>
          <w:rStyle w:val="Forte"/>
          <w:rFonts w:ascii="Arial" w:hAnsi="Arial" w:cs="Arial"/>
          <w:b w:val="0"/>
        </w:rPr>
        <w:t>repasse e devolução conforme as normas legais aplicáveis</w:t>
      </w:r>
      <w:r w:rsidRPr="007D46D5">
        <w:rPr>
          <w:rFonts w:ascii="Arial" w:hAnsi="Arial" w:cs="Arial"/>
          <w:b/>
        </w:rPr>
        <w:t>;</w:t>
      </w:r>
    </w:p>
    <w:p w:rsidR="007D46D5" w:rsidRDefault="007D46D5" w:rsidP="007D46D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</w:p>
    <w:p w:rsidR="007D46D5" w:rsidRDefault="007D46D5" w:rsidP="007D46D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</w:p>
    <w:p w:rsidR="007D46D5" w:rsidRDefault="007D46D5" w:rsidP="007D46D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</w:p>
    <w:p w:rsidR="007D46D5" w:rsidRDefault="007D46D5" w:rsidP="007D46D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</w:p>
    <w:p w:rsidR="007D46D5" w:rsidRPr="007D46D5" w:rsidRDefault="007D46D5" w:rsidP="007D46D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</w:p>
    <w:p w:rsidR="007D46D5" w:rsidRPr="007D46D5" w:rsidRDefault="007D46D5" w:rsidP="007D46D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</w:p>
    <w:p w:rsidR="009F4E54" w:rsidRPr="007D46D5" w:rsidRDefault="009F4E54" w:rsidP="007D46D5">
      <w:pPr>
        <w:pStyle w:val="NormalWeb"/>
        <w:spacing w:line="360" w:lineRule="auto"/>
        <w:jc w:val="center"/>
        <w:rPr>
          <w:rFonts w:ascii="Arial" w:hAnsi="Arial" w:cs="Arial"/>
        </w:rPr>
      </w:pPr>
      <w:r w:rsidRPr="007D46D5">
        <w:rPr>
          <w:rStyle w:val="Forte"/>
          <w:rFonts w:ascii="Arial" w:hAnsi="Arial" w:cs="Arial"/>
        </w:rPr>
        <w:lastRenderedPageBreak/>
        <w:t>Justificativa:</w:t>
      </w:r>
    </w:p>
    <w:p w:rsidR="009F4E54" w:rsidRPr="007D46D5" w:rsidRDefault="009F4E54" w:rsidP="007D46D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7D46D5">
        <w:rPr>
          <w:rFonts w:ascii="Arial" w:hAnsi="Arial" w:cs="Arial"/>
        </w:rPr>
        <w:t xml:space="preserve">O Município foi contemplado com recursos financeiros no valor de </w:t>
      </w:r>
      <w:r w:rsidRPr="007D46D5">
        <w:rPr>
          <w:rStyle w:val="Forte"/>
          <w:rFonts w:ascii="Arial" w:hAnsi="Arial" w:cs="Arial"/>
        </w:rPr>
        <w:t>R$ 249.864,13 (duzentos e quarenta e nove mil, oitocentos e sessenta e quatro reais e treze centavos)</w:t>
      </w:r>
      <w:r w:rsidRPr="007D46D5">
        <w:rPr>
          <w:rFonts w:ascii="Arial" w:hAnsi="Arial" w:cs="Arial"/>
        </w:rPr>
        <w:t xml:space="preserve">, oriundos do </w:t>
      </w:r>
      <w:r w:rsidRPr="007D46D5">
        <w:rPr>
          <w:rStyle w:val="Forte"/>
          <w:rFonts w:ascii="Arial" w:hAnsi="Arial" w:cs="Arial"/>
        </w:rPr>
        <w:t>Convênio nº 895760/2019</w:t>
      </w:r>
      <w:r w:rsidRPr="007D46D5">
        <w:rPr>
          <w:rFonts w:ascii="Arial" w:hAnsi="Arial" w:cs="Arial"/>
        </w:rPr>
        <w:t>, com o objetivo de viabilizar a construção de uma pista de skate.</w:t>
      </w:r>
    </w:p>
    <w:p w:rsidR="009F4E54" w:rsidRPr="007D46D5" w:rsidRDefault="009F4E54" w:rsidP="007D46D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7D46D5">
        <w:rPr>
          <w:rFonts w:ascii="Arial" w:hAnsi="Arial" w:cs="Arial"/>
        </w:rPr>
        <w:t xml:space="preserve">Durante a gestão anterior, chegou-se a realizar a </w:t>
      </w:r>
      <w:r w:rsidRPr="007D46D5">
        <w:rPr>
          <w:rStyle w:val="Forte"/>
          <w:rFonts w:ascii="Arial" w:hAnsi="Arial" w:cs="Arial"/>
        </w:rPr>
        <w:t>c</w:t>
      </w:r>
      <w:r w:rsidRPr="007D46D5">
        <w:rPr>
          <w:rStyle w:val="Forte"/>
          <w:rFonts w:ascii="Arial" w:hAnsi="Arial" w:cs="Arial"/>
          <w:b w:val="0"/>
        </w:rPr>
        <w:t>ontratação de empresa responsável pela execução da obra</w:t>
      </w:r>
      <w:r w:rsidRPr="007D46D5">
        <w:rPr>
          <w:rFonts w:ascii="Arial" w:hAnsi="Arial" w:cs="Arial"/>
        </w:rPr>
        <w:t xml:space="preserve">, contudo, </w:t>
      </w:r>
      <w:r w:rsidRPr="007D46D5">
        <w:rPr>
          <w:rStyle w:val="Forte"/>
          <w:rFonts w:ascii="Arial" w:hAnsi="Arial" w:cs="Arial"/>
        </w:rPr>
        <w:t>a contratada abandonou o projeto e não executou a obra dentro do prazo previsto</w:t>
      </w:r>
      <w:r w:rsidRPr="007D46D5">
        <w:rPr>
          <w:rFonts w:ascii="Arial" w:hAnsi="Arial" w:cs="Arial"/>
        </w:rPr>
        <w:t xml:space="preserve">. Em razão disso, no dia </w:t>
      </w:r>
      <w:r w:rsidRPr="007D46D5">
        <w:rPr>
          <w:rStyle w:val="Forte"/>
          <w:rFonts w:ascii="Arial" w:hAnsi="Arial" w:cs="Arial"/>
        </w:rPr>
        <w:t>30 de setembro de 2022</w:t>
      </w:r>
      <w:r w:rsidRPr="007D46D5">
        <w:rPr>
          <w:rFonts w:ascii="Arial" w:hAnsi="Arial" w:cs="Arial"/>
        </w:rPr>
        <w:t xml:space="preserve">, a Administração Municipal solicitou o </w:t>
      </w:r>
      <w:r w:rsidRPr="007D46D5">
        <w:rPr>
          <w:rStyle w:val="Forte"/>
          <w:rFonts w:ascii="Arial" w:hAnsi="Arial" w:cs="Arial"/>
        </w:rPr>
        <w:t>distrato do contrato de repasse</w:t>
      </w:r>
      <w:r w:rsidRPr="007D46D5">
        <w:rPr>
          <w:rFonts w:ascii="Arial" w:hAnsi="Arial" w:cs="Arial"/>
        </w:rPr>
        <w:t xml:space="preserve">, conforme registrado no </w:t>
      </w:r>
      <w:r w:rsidRPr="00A84A25">
        <w:rPr>
          <w:rStyle w:val="Forte"/>
          <w:rFonts w:ascii="Arial" w:hAnsi="Arial" w:cs="Arial"/>
          <w:b w:val="0"/>
        </w:rPr>
        <w:t>Ofício nº 553/2022</w:t>
      </w:r>
      <w:r w:rsidRPr="007D46D5">
        <w:rPr>
          <w:rFonts w:ascii="Arial" w:hAnsi="Arial" w:cs="Arial"/>
        </w:rPr>
        <w:t xml:space="preserve">, vinculado ao número de repasse </w:t>
      </w:r>
      <w:r w:rsidRPr="007D46D5">
        <w:rPr>
          <w:rStyle w:val="Forte"/>
          <w:rFonts w:ascii="Arial" w:hAnsi="Arial" w:cs="Arial"/>
        </w:rPr>
        <w:t>nº 1067072.78</w:t>
      </w:r>
      <w:r w:rsidRPr="007D46D5">
        <w:rPr>
          <w:rFonts w:ascii="Arial" w:hAnsi="Arial" w:cs="Arial"/>
        </w:rPr>
        <w:t>.</w:t>
      </w:r>
    </w:p>
    <w:p w:rsidR="009F4E54" w:rsidRPr="007D46D5" w:rsidRDefault="009F4E54" w:rsidP="007D46D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7D46D5">
        <w:rPr>
          <w:rFonts w:ascii="Arial" w:hAnsi="Arial" w:cs="Arial"/>
        </w:rPr>
        <w:t xml:space="preserve">Tendo em vista a importância desse equipamento esportivo para os jovens e atletas locais, e considerando que houve, anteriormente, a viabilidade técnica e orçamentária do projeto, </w:t>
      </w:r>
      <w:r w:rsidRPr="007D46D5">
        <w:rPr>
          <w:rStyle w:val="Forte"/>
          <w:rFonts w:ascii="Arial" w:hAnsi="Arial" w:cs="Arial"/>
        </w:rPr>
        <w:t>reitero por meio desta indicação a necessidade e relevância da retomada da iniciativa</w:t>
      </w:r>
      <w:r w:rsidRPr="007D46D5">
        <w:rPr>
          <w:rFonts w:ascii="Arial" w:hAnsi="Arial" w:cs="Arial"/>
        </w:rPr>
        <w:t>, seja por reativação do convênio ou por meio de nova fonte de recursos.</w:t>
      </w:r>
    </w:p>
    <w:p w:rsidR="009F4E54" w:rsidRPr="007D46D5" w:rsidRDefault="009F4E54" w:rsidP="007D46D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7D46D5">
        <w:rPr>
          <w:rFonts w:ascii="Arial" w:hAnsi="Arial" w:cs="Arial"/>
        </w:rPr>
        <w:t>A construção de uma pista de skate não só atende a uma demanda crescente da juventude local, como também contribui para a promoção do esporte, da cultura urbana e da saúde pública, além de proporcionar um espaço de lazer e socialização.</w:t>
      </w:r>
    </w:p>
    <w:p w:rsidR="009F4E54" w:rsidRPr="007D46D5" w:rsidRDefault="009F4E54" w:rsidP="00A84A2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7D46D5">
        <w:rPr>
          <w:rFonts w:ascii="Arial" w:hAnsi="Arial" w:cs="Arial"/>
        </w:rPr>
        <w:t>Diante do exposto, conto com o apoio do Poder Executivo para que esta indicação seja analisada e acolhida com a devida atenção.</w:t>
      </w:r>
    </w:p>
    <w:p w:rsidR="00AE5458" w:rsidRPr="009F4E54" w:rsidRDefault="009F4E54" w:rsidP="009F4E54">
      <w:pPr>
        <w:spacing w:line="240" w:lineRule="auto"/>
        <w:jc w:val="both"/>
      </w:pPr>
      <w:r w:rsidRPr="009F4E54">
        <w:t xml:space="preserve">Atenciosamente, </w:t>
      </w:r>
    </w:p>
    <w:p w:rsidR="00AE5458" w:rsidRPr="009F4E54" w:rsidRDefault="00AE5458" w:rsidP="009F4E54">
      <w:pPr>
        <w:spacing w:line="240" w:lineRule="auto"/>
        <w:jc w:val="both"/>
      </w:pPr>
    </w:p>
    <w:p w:rsidR="00AE5458" w:rsidRPr="009F4E54" w:rsidRDefault="00AE5458" w:rsidP="009F4E54">
      <w:pPr>
        <w:spacing w:line="240" w:lineRule="auto"/>
        <w:jc w:val="both"/>
      </w:pPr>
    </w:p>
    <w:p w:rsidR="00AE5458" w:rsidRPr="009F4E54" w:rsidRDefault="00AE5458" w:rsidP="009F4E54">
      <w:pPr>
        <w:spacing w:line="240" w:lineRule="auto"/>
        <w:jc w:val="center"/>
        <w:rPr>
          <w:b/>
        </w:rPr>
      </w:pPr>
      <w:r w:rsidRPr="009F4E54">
        <w:rPr>
          <w:b/>
        </w:rPr>
        <w:t>Reinaldo Francisco Silva de Magalhães</w:t>
      </w:r>
    </w:p>
    <w:p w:rsidR="00AE5458" w:rsidRPr="009F4E54" w:rsidRDefault="00AE5458" w:rsidP="009F4E54">
      <w:pPr>
        <w:spacing w:line="240" w:lineRule="auto"/>
        <w:jc w:val="center"/>
      </w:pPr>
      <w:r w:rsidRPr="009F4E54">
        <w:t>Vereador</w:t>
      </w:r>
    </w:p>
    <w:sectPr w:rsidR="00AE5458" w:rsidRPr="009F4E54" w:rsidSect="00B340B5">
      <w:headerReference w:type="default" r:id="rId6"/>
      <w:footerReference w:type="default" r:id="rId7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771" w:rsidRDefault="00275771" w:rsidP="00B340B5">
      <w:r>
        <w:separator/>
      </w:r>
    </w:p>
  </w:endnote>
  <w:endnote w:type="continuationSeparator" w:id="0">
    <w:p w:rsidR="00275771" w:rsidRDefault="00275771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771" w:rsidRDefault="00275771" w:rsidP="00B340B5">
      <w:r>
        <w:separator/>
      </w:r>
    </w:p>
  </w:footnote>
  <w:footnote w:type="continuationSeparator" w:id="0">
    <w:p w:rsidR="00275771" w:rsidRDefault="00275771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315EB3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1441C0"/>
    <w:rsid w:val="001668AD"/>
    <w:rsid w:val="001759D4"/>
    <w:rsid w:val="001A3796"/>
    <w:rsid w:val="00240BCC"/>
    <w:rsid w:val="00275771"/>
    <w:rsid w:val="00301FA0"/>
    <w:rsid w:val="00315EB3"/>
    <w:rsid w:val="00350D0D"/>
    <w:rsid w:val="003E0DA3"/>
    <w:rsid w:val="003E5E07"/>
    <w:rsid w:val="004B2CB2"/>
    <w:rsid w:val="006301A0"/>
    <w:rsid w:val="007D46D5"/>
    <w:rsid w:val="008046E6"/>
    <w:rsid w:val="008670D6"/>
    <w:rsid w:val="008E5B1D"/>
    <w:rsid w:val="009336F6"/>
    <w:rsid w:val="009E22BF"/>
    <w:rsid w:val="009F4E54"/>
    <w:rsid w:val="00A428EB"/>
    <w:rsid w:val="00A84A25"/>
    <w:rsid w:val="00AE5458"/>
    <w:rsid w:val="00B30050"/>
    <w:rsid w:val="00B340B5"/>
    <w:rsid w:val="00C235BE"/>
    <w:rsid w:val="00C61259"/>
    <w:rsid w:val="00C62F14"/>
    <w:rsid w:val="00E213B6"/>
    <w:rsid w:val="00E40E33"/>
    <w:rsid w:val="00EA0469"/>
    <w:rsid w:val="00EB4D66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5:docId w15:val="{59438F47-80B9-485D-A8C2-588BB0BB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4</cp:revision>
  <dcterms:created xsi:type="dcterms:W3CDTF">2025-08-01T15:20:00Z</dcterms:created>
  <dcterms:modified xsi:type="dcterms:W3CDTF">2025-08-08T19:22:00Z</dcterms:modified>
</cp:coreProperties>
</file>