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301FA0" w:rsidRDefault="00301FA0" w:rsidP="00AE5458">
      <w:pPr>
        <w:jc w:val="center"/>
        <w:rPr>
          <w:b/>
        </w:rPr>
      </w:pPr>
    </w:p>
    <w:p w:rsidR="00AE5458" w:rsidRPr="002F1252" w:rsidRDefault="00AE5458" w:rsidP="00AE5458">
      <w:pPr>
        <w:jc w:val="center"/>
      </w:pPr>
      <w:bookmarkStart w:id="0" w:name="_GoBack"/>
      <w:bookmarkEnd w:id="0"/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___</w:t>
      </w:r>
      <w:r w:rsidRPr="002F1252">
        <w:t xml:space="preserve">, </w:t>
      </w:r>
      <w:r>
        <w:t xml:space="preserve">de ___ </w:t>
      </w:r>
      <w:r w:rsidRPr="002F1252">
        <w:t>de</w:t>
      </w:r>
      <w:r>
        <w:t xml:space="preserve"> ____________</w:t>
      </w:r>
      <w:r w:rsidRPr="002F1252">
        <w:t>de 2025.</w:t>
      </w:r>
    </w:p>
    <w:p w:rsidR="00AE5458" w:rsidRDefault="00AE5458" w:rsidP="00AE5458">
      <w:pPr>
        <w:spacing w:line="240" w:lineRule="auto"/>
      </w:pPr>
    </w:p>
    <w:p w:rsidR="00AE5458" w:rsidRPr="001A3796" w:rsidRDefault="00AE5458" w:rsidP="003A5667">
      <w:pPr>
        <w:spacing w:line="276" w:lineRule="auto"/>
        <w:jc w:val="both"/>
      </w:pPr>
      <w:r w:rsidRPr="001A3796">
        <w:t>Senhores Vereadores.</w:t>
      </w:r>
    </w:p>
    <w:p w:rsidR="00AE5458" w:rsidRDefault="00AE5458" w:rsidP="003A5667">
      <w:pPr>
        <w:spacing w:line="276" w:lineRule="auto"/>
        <w:jc w:val="both"/>
      </w:pPr>
    </w:p>
    <w:p w:rsidR="0080075F" w:rsidRDefault="00301FA0" w:rsidP="003A5667">
      <w:pPr>
        <w:spacing w:line="276" w:lineRule="auto"/>
        <w:ind w:firstLine="851"/>
        <w:jc w:val="both"/>
      </w:pPr>
      <w:r>
        <w:t xml:space="preserve">O Vereador que este </w:t>
      </w:r>
      <w:r w:rsidRPr="00301FA0">
        <w:t xml:space="preserve">subscreve, com fundamento </w:t>
      </w:r>
      <w:r>
        <w:t>no art. 85, § 3º, inciso III</w:t>
      </w:r>
      <w:r w:rsidRPr="00301FA0">
        <w:t>do Regimento Interno da Câmara Municipal de Mário Campos – Resolução n</w:t>
      </w:r>
      <w:r>
        <w:t xml:space="preserve">º </w:t>
      </w:r>
      <w:r w:rsidRPr="00301FA0">
        <w:t>0</w:t>
      </w:r>
      <w:r>
        <w:t xml:space="preserve">7, </w:t>
      </w:r>
      <w:r w:rsidRPr="00301FA0">
        <w:t>de 27 de dezembro de 2024e no art. 122, inc</w:t>
      </w:r>
      <w:r>
        <w:t xml:space="preserve">iso </w:t>
      </w:r>
      <w:r w:rsidRPr="00301FA0">
        <w:t xml:space="preserve">XIV, da Lei Orgânica do Município de Mário Campos, REQUER, </w:t>
      </w:r>
      <w:r>
        <w:t xml:space="preserve">à </w:t>
      </w:r>
      <w:r w:rsidRPr="00301FA0">
        <w:t>Prefeit</w:t>
      </w:r>
      <w:r>
        <w:t xml:space="preserve">a Municipal </w:t>
      </w:r>
      <w:r w:rsidRPr="00301FA0">
        <w:t xml:space="preserve">que </w:t>
      </w:r>
      <w:r>
        <w:t>sejam prestadas à</w:t>
      </w:r>
      <w:r w:rsidRPr="00301FA0">
        <w:t xml:space="preserve"> est</w:t>
      </w:r>
      <w:r w:rsidR="0080075F">
        <w:t xml:space="preserve">a Casa as seguintes  informações a respeito do transporte conhecido como </w:t>
      </w:r>
      <w:r w:rsidR="0080075F">
        <w:rPr>
          <w:rStyle w:val="Forte"/>
        </w:rPr>
        <w:t>Circular "Rota Saúde"</w:t>
      </w:r>
      <w:r w:rsidR="0080075F">
        <w:t>:</w:t>
      </w:r>
    </w:p>
    <w:p w:rsidR="00163790" w:rsidRDefault="00163790" w:rsidP="003A5667">
      <w:pPr>
        <w:spacing w:line="276" w:lineRule="auto"/>
        <w:ind w:firstLine="851"/>
        <w:jc w:val="both"/>
      </w:pPr>
    </w:p>
    <w:p w:rsidR="00163790" w:rsidRDefault="00163790" w:rsidP="003A5667">
      <w:pPr>
        <w:spacing w:line="276" w:lineRule="auto"/>
        <w:ind w:firstLine="851"/>
        <w:jc w:val="both"/>
      </w:pPr>
    </w:p>
    <w:p w:rsidR="0080075F" w:rsidRPr="0080075F" w:rsidRDefault="0080075F" w:rsidP="003A5667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>-Existe atualmente algum veículo reserva ou alternativo para suprir o serviço nos casos de quebra ou falha do Circular?</w:t>
      </w:r>
    </w:p>
    <w:p w:rsidR="0080075F" w:rsidRPr="0080075F" w:rsidRDefault="0080075F" w:rsidP="003A5667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>-Caso não haja, o Poder Executivo está estudando a possibilidade de disponibilização ou aquisição de outro veículo para esse fim?</w:t>
      </w:r>
    </w:p>
    <w:p w:rsidR="00927469" w:rsidRPr="0080075F" w:rsidRDefault="0080075F" w:rsidP="003A5667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>-Em situações em que o motorista titular esteja ausente (por motivos</w:t>
      </w:r>
      <w:r w:rsidR="00927469">
        <w:rPr>
          <w:rFonts w:ascii="Arial" w:hAnsi="Arial" w:cs="Arial"/>
        </w:rPr>
        <w:t xml:space="preserve"> de saúde.), de imediato tem outro motorista para substituir </w:t>
      </w:r>
      <w:r w:rsidRPr="0080075F">
        <w:rPr>
          <w:rFonts w:ascii="Arial" w:hAnsi="Arial" w:cs="Arial"/>
        </w:rPr>
        <w:t>?</w:t>
      </w:r>
    </w:p>
    <w:p w:rsidR="0080075F" w:rsidRDefault="0080075F" w:rsidP="003A5667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>-Se não houver motorista substituto, o Executivo está realizando ou planejando algum estudo ou processo licitatório visando a contratação de mais um profissional para essa função?</w:t>
      </w:r>
    </w:p>
    <w:p w:rsidR="003A5667" w:rsidRDefault="003A5667" w:rsidP="003A5667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</w:p>
    <w:p w:rsidR="00163790" w:rsidRPr="0080075F" w:rsidRDefault="00163790" w:rsidP="003A5667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</w:p>
    <w:p w:rsid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 w:rsidRPr="0080075F">
        <w:rPr>
          <w:rFonts w:ascii="Arial" w:hAnsi="Arial" w:cs="Arial"/>
          <w:b/>
        </w:rPr>
        <w:t xml:space="preserve">Considerando </w:t>
      </w:r>
      <w:r w:rsidRPr="0080075F">
        <w:rPr>
          <w:rFonts w:ascii="Arial" w:hAnsi="Arial" w:cs="Arial"/>
        </w:rPr>
        <w:t>que o referido transporte tem apresentado falhas frequentes devido a problemas mecânicos, e que a população atendida por ele depende diretamente desse serviço para acesso aos atendimentos de saúde:</w:t>
      </w:r>
    </w:p>
    <w:p w:rsid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80075F" w:rsidRP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301FA0" w:rsidRPr="0080075F" w:rsidRDefault="00301FA0" w:rsidP="003A5667">
      <w:pPr>
        <w:spacing w:line="276" w:lineRule="auto"/>
        <w:ind w:firstLine="851"/>
        <w:jc w:val="both"/>
      </w:pPr>
    </w:p>
    <w:p w:rsidR="00AE5458" w:rsidRPr="0080075F" w:rsidRDefault="00AE5458" w:rsidP="003A5667">
      <w:pPr>
        <w:spacing w:line="276" w:lineRule="auto"/>
        <w:jc w:val="both"/>
        <w:rPr>
          <w:b/>
        </w:rPr>
      </w:pPr>
      <w:r w:rsidRPr="0080075F">
        <w:rPr>
          <w:b/>
        </w:rPr>
        <w:t>Justificativa:</w:t>
      </w:r>
    </w:p>
    <w:p w:rsidR="00AE5458" w:rsidRPr="0080075F" w:rsidRDefault="00AE5458" w:rsidP="003A5667">
      <w:pPr>
        <w:spacing w:line="276" w:lineRule="auto"/>
        <w:jc w:val="both"/>
      </w:pPr>
    </w:p>
    <w:p w:rsidR="0080075F" w:rsidRP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 xml:space="preserve">O presente requerimento tem como objetivo buscar esclarecimentos sobre o funcionamento do transporte público municipal conhecido como </w:t>
      </w:r>
      <w:r w:rsidRPr="0080075F">
        <w:rPr>
          <w:rStyle w:val="Forte"/>
          <w:rFonts w:ascii="Arial" w:hAnsi="Arial" w:cs="Arial"/>
        </w:rPr>
        <w:t>Circular "Rota Saúde"</w:t>
      </w:r>
      <w:r w:rsidRPr="0080075F">
        <w:rPr>
          <w:rFonts w:ascii="Arial" w:hAnsi="Arial" w:cs="Arial"/>
        </w:rPr>
        <w:t>, que desempenha papel fundamental no deslocamento de pacientes até unidades de saúde para consultas, exames, tratamentos e outros atendimentos.</w:t>
      </w:r>
    </w:p>
    <w:p w:rsidR="0080075F" w:rsidRP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 xml:space="preserve">É de conhecimento público que o referido circular tem apresentado </w:t>
      </w:r>
      <w:r w:rsidRPr="00163790">
        <w:rPr>
          <w:rStyle w:val="Forte"/>
          <w:rFonts w:ascii="Arial" w:hAnsi="Arial" w:cs="Arial"/>
          <w:b w:val="0"/>
        </w:rPr>
        <w:t>falhas recorrentes</w:t>
      </w:r>
      <w:r w:rsidRPr="0080075F">
        <w:rPr>
          <w:rFonts w:ascii="Arial" w:hAnsi="Arial" w:cs="Arial"/>
        </w:rPr>
        <w:t xml:space="preserve"> devido a problemas mecânicos, o que tem causado transtornos e compromete diretamente o acesso da população aos serviços de saúde. Em muitos casos, os usuários são pessoas em situação de vulnerabilidade, sem outra alternativa de transporte, o que agrava ainda mais os impactos dessas interrupções.</w:t>
      </w:r>
    </w:p>
    <w:p w:rsidR="0080075F" w:rsidRP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 xml:space="preserve">Além disso, há relatos de ausência de </w:t>
      </w:r>
      <w:r w:rsidRPr="00163790">
        <w:rPr>
          <w:rStyle w:val="Forte"/>
          <w:rFonts w:ascii="Arial" w:hAnsi="Arial" w:cs="Arial"/>
          <w:b w:val="0"/>
        </w:rPr>
        <w:t>motorista substituto</w:t>
      </w:r>
      <w:r w:rsidRPr="0080075F">
        <w:rPr>
          <w:rFonts w:ascii="Arial" w:hAnsi="Arial" w:cs="Arial"/>
        </w:rPr>
        <w:t xml:space="preserve"> quando o profissional responsável não pode comparecer ao serviço, o que também contribui para a descontinuidade do atendimento.</w:t>
      </w:r>
    </w:p>
    <w:p w:rsidR="0080075F" w:rsidRP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 xml:space="preserve">Diante disso, é dever deste Legislativo, enquanto representante da população, buscar informações junto ao Executivo sobre a existência de </w:t>
      </w:r>
      <w:r w:rsidRPr="00163790">
        <w:rPr>
          <w:rStyle w:val="Forte"/>
          <w:rFonts w:ascii="Arial" w:hAnsi="Arial" w:cs="Arial"/>
          <w:b w:val="0"/>
        </w:rPr>
        <w:t>veículos reserva</w:t>
      </w:r>
      <w:r w:rsidRPr="00163790">
        <w:rPr>
          <w:rFonts w:ascii="Arial" w:hAnsi="Arial" w:cs="Arial"/>
          <w:b/>
        </w:rPr>
        <w:t xml:space="preserve">, </w:t>
      </w:r>
      <w:r w:rsidRPr="00163790">
        <w:rPr>
          <w:rStyle w:val="Forte"/>
          <w:rFonts w:ascii="Arial" w:hAnsi="Arial" w:cs="Arial"/>
          <w:b w:val="0"/>
        </w:rPr>
        <w:t>motoristas substitutos</w:t>
      </w:r>
      <w:r w:rsidRPr="0080075F">
        <w:rPr>
          <w:rFonts w:ascii="Arial" w:hAnsi="Arial" w:cs="Arial"/>
        </w:rPr>
        <w:t xml:space="preserve"> e, na ausência destes, </w:t>
      </w:r>
      <w:r w:rsidRPr="00163790">
        <w:rPr>
          <w:rStyle w:val="Forte"/>
          <w:rFonts w:ascii="Arial" w:hAnsi="Arial" w:cs="Arial"/>
          <w:b w:val="0"/>
        </w:rPr>
        <w:t>quais medidas estão sendo adotadas ou estudadas</w:t>
      </w:r>
      <w:r w:rsidRPr="00163790">
        <w:rPr>
          <w:rFonts w:ascii="Arial" w:hAnsi="Arial" w:cs="Arial"/>
          <w:b/>
        </w:rPr>
        <w:t xml:space="preserve"> </w:t>
      </w:r>
      <w:r w:rsidRPr="0080075F">
        <w:rPr>
          <w:rFonts w:ascii="Arial" w:hAnsi="Arial" w:cs="Arial"/>
        </w:rPr>
        <w:t xml:space="preserve">para solucionar tais problemas – incluindo a possibilidade de abertura de </w:t>
      </w:r>
      <w:r w:rsidRPr="00163790">
        <w:rPr>
          <w:rStyle w:val="Forte"/>
          <w:rFonts w:ascii="Arial" w:hAnsi="Arial" w:cs="Arial"/>
          <w:b w:val="0"/>
        </w:rPr>
        <w:t>processo licitatório</w:t>
      </w:r>
      <w:r w:rsidRPr="0080075F">
        <w:rPr>
          <w:rFonts w:ascii="Arial" w:hAnsi="Arial" w:cs="Arial"/>
        </w:rPr>
        <w:t xml:space="preserve"> para novas contratações ou aquisições.</w:t>
      </w:r>
    </w:p>
    <w:p w:rsidR="0080075F" w:rsidRP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 xml:space="preserve">A presente solicitação visa garantir </w:t>
      </w:r>
      <w:r w:rsidRPr="00163790">
        <w:rPr>
          <w:rStyle w:val="Forte"/>
          <w:rFonts w:ascii="Arial" w:hAnsi="Arial" w:cs="Arial"/>
          <w:b w:val="0"/>
        </w:rPr>
        <w:t>transparência</w:t>
      </w:r>
      <w:r w:rsidRPr="00163790">
        <w:rPr>
          <w:rFonts w:ascii="Arial" w:hAnsi="Arial" w:cs="Arial"/>
          <w:b/>
        </w:rPr>
        <w:t xml:space="preserve">, </w:t>
      </w:r>
      <w:r w:rsidRPr="00163790">
        <w:rPr>
          <w:rStyle w:val="Forte"/>
          <w:rFonts w:ascii="Arial" w:hAnsi="Arial" w:cs="Arial"/>
          <w:b w:val="0"/>
        </w:rPr>
        <w:t>planejamento adequado</w:t>
      </w:r>
      <w:r w:rsidRPr="00163790">
        <w:rPr>
          <w:rFonts w:ascii="Arial" w:hAnsi="Arial" w:cs="Arial"/>
          <w:b/>
        </w:rPr>
        <w:t xml:space="preserve"> </w:t>
      </w:r>
      <w:r w:rsidRPr="0080075F">
        <w:rPr>
          <w:rFonts w:ascii="Arial" w:hAnsi="Arial" w:cs="Arial"/>
        </w:rPr>
        <w:t xml:space="preserve">e, principalmente, o </w:t>
      </w:r>
      <w:r w:rsidRPr="00163790">
        <w:rPr>
          <w:rStyle w:val="Forte"/>
          <w:rFonts w:ascii="Arial" w:hAnsi="Arial" w:cs="Arial"/>
          <w:b w:val="0"/>
        </w:rPr>
        <w:t>respeito ao direito da população</w:t>
      </w:r>
      <w:r w:rsidRPr="0080075F">
        <w:rPr>
          <w:rFonts w:ascii="Arial" w:hAnsi="Arial" w:cs="Arial"/>
        </w:rPr>
        <w:t xml:space="preserve"> de ter acesso contínuo e digno ao transporte para a área da saúde.</w:t>
      </w:r>
    </w:p>
    <w:p w:rsidR="0080075F" w:rsidRDefault="0080075F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 w:rsidRPr="0080075F">
        <w:rPr>
          <w:rFonts w:ascii="Arial" w:hAnsi="Arial" w:cs="Arial"/>
        </w:rPr>
        <w:t>Por estas razões, conto com o apoio dos nobres pares para a aprovação deste requerimento.</w:t>
      </w:r>
    </w:p>
    <w:p w:rsidR="003A5667" w:rsidRDefault="003A5667" w:rsidP="003A566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AE5458" w:rsidRPr="003A5667" w:rsidRDefault="003A5667" w:rsidP="003A566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AE5458" w:rsidRPr="001A3796" w:rsidRDefault="00AE5458" w:rsidP="003A5667">
      <w:pPr>
        <w:spacing w:line="276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AE5458" w:rsidRPr="001A3796" w:rsidRDefault="00AE5458" w:rsidP="003A5667">
      <w:pPr>
        <w:spacing w:line="276" w:lineRule="auto"/>
        <w:jc w:val="center"/>
      </w:pPr>
      <w:r w:rsidRPr="001A3796">
        <w:t>Vereador</w:t>
      </w:r>
    </w:p>
    <w:sectPr w:rsidR="00AE5458" w:rsidRPr="001A3796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EB" w:rsidRDefault="00E95EEB" w:rsidP="00B340B5">
      <w:r>
        <w:separator/>
      </w:r>
    </w:p>
  </w:endnote>
  <w:endnote w:type="continuationSeparator" w:id="1">
    <w:p w:rsidR="00E95EEB" w:rsidRDefault="00E95EEB" w:rsidP="00B3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EB" w:rsidRDefault="00E95EEB" w:rsidP="00B340B5">
      <w:r>
        <w:separator/>
      </w:r>
    </w:p>
  </w:footnote>
  <w:footnote w:type="continuationSeparator" w:id="1">
    <w:p w:rsidR="00E95EEB" w:rsidRDefault="00E95EEB" w:rsidP="00B3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0B5" w:rsidRPr="00E213B6" w:rsidRDefault="00E92CB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 w:rsidRPr="00E92CB9"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075C"/>
    <w:multiLevelType w:val="multilevel"/>
    <w:tmpl w:val="FC1E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340B5"/>
    <w:rsid w:val="00067192"/>
    <w:rsid w:val="00163790"/>
    <w:rsid w:val="001668AD"/>
    <w:rsid w:val="001759D4"/>
    <w:rsid w:val="001A3796"/>
    <w:rsid w:val="00240BCC"/>
    <w:rsid w:val="00301FA0"/>
    <w:rsid w:val="003A5667"/>
    <w:rsid w:val="003E0DA3"/>
    <w:rsid w:val="003E5E07"/>
    <w:rsid w:val="004B2CB2"/>
    <w:rsid w:val="0080075F"/>
    <w:rsid w:val="008046E6"/>
    <w:rsid w:val="008670D6"/>
    <w:rsid w:val="008E5B1D"/>
    <w:rsid w:val="00900879"/>
    <w:rsid w:val="00927469"/>
    <w:rsid w:val="009336F6"/>
    <w:rsid w:val="009E22BF"/>
    <w:rsid w:val="00AE5458"/>
    <w:rsid w:val="00B30050"/>
    <w:rsid w:val="00B340B5"/>
    <w:rsid w:val="00C22574"/>
    <w:rsid w:val="00C235BE"/>
    <w:rsid w:val="00C61259"/>
    <w:rsid w:val="00C62F14"/>
    <w:rsid w:val="00E213B6"/>
    <w:rsid w:val="00E40E33"/>
    <w:rsid w:val="00E92CB9"/>
    <w:rsid w:val="00E95EEB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Vereador Gabinete 02</cp:lastModifiedBy>
  <cp:revision>4</cp:revision>
  <dcterms:created xsi:type="dcterms:W3CDTF">2025-10-06T13:32:00Z</dcterms:created>
  <dcterms:modified xsi:type="dcterms:W3CDTF">2025-10-07T12:36:00Z</dcterms:modified>
</cp:coreProperties>
</file>