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301FA0" w:rsidRDefault="00301FA0" w:rsidP="00AE5458">
      <w:pPr>
        <w:jc w:val="center"/>
        <w:rPr>
          <w:b/>
        </w:rPr>
      </w:pPr>
    </w:p>
    <w:p w:rsidR="00AE5458" w:rsidRPr="002F1252" w:rsidRDefault="00AE5458" w:rsidP="00AE5458">
      <w:pPr>
        <w:jc w:val="center"/>
      </w:pPr>
      <w:r>
        <w:rPr>
          <w:b/>
        </w:rPr>
        <w:t xml:space="preserve">REQUERIMENTO </w:t>
      </w:r>
      <w:r w:rsidRPr="002F1252">
        <w:rPr>
          <w:b/>
        </w:rPr>
        <w:t>Nº</w:t>
      </w:r>
      <w:r>
        <w:rPr>
          <w:b/>
        </w:rPr>
        <w:t xml:space="preserve"> </w:t>
      </w:r>
      <w:r w:rsidR="002E0827">
        <w:rPr>
          <w:b/>
        </w:rPr>
        <w:t>223,</w:t>
      </w:r>
      <w:r w:rsidRPr="002F1252">
        <w:t xml:space="preserve"> </w:t>
      </w:r>
      <w:r>
        <w:t xml:space="preserve">de </w:t>
      </w:r>
      <w:r w:rsidR="002E0827">
        <w:t>14</w:t>
      </w:r>
      <w:r>
        <w:t xml:space="preserve"> </w:t>
      </w:r>
      <w:r w:rsidRPr="002F1252">
        <w:t>de</w:t>
      </w:r>
      <w:r>
        <w:t xml:space="preserve"> </w:t>
      </w:r>
      <w:r w:rsidR="002E0827">
        <w:t xml:space="preserve">Outubro </w:t>
      </w:r>
      <w:bookmarkStart w:id="0" w:name="_GoBack"/>
      <w:bookmarkEnd w:id="0"/>
      <w:r w:rsidRPr="002F1252">
        <w:t>de 2025.</w:t>
      </w:r>
    </w:p>
    <w:p w:rsidR="00AE5458" w:rsidRDefault="00AE5458" w:rsidP="00AE5458">
      <w:pPr>
        <w:spacing w:line="240" w:lineRule="auto"/>
      </w:pPr>
    </w:p>
    <w:p w:rsidR="00AE5458" w:rsidRPr="004A7E3A" w:rsidRDefault="00AE5458" w:rsidP="004A7E3A">
      <w:pPr>
        <w:jc w:val="both"/>
      </w:pPr>
      <w:r w:rsidRPr="004A7E3A">
        <w:t>Senhores Vereadores.</w:t>
      </w:r>
    </w:p>
    <w:p w:rsidR="00AE5458" w:rsidRPr="004A7E3A" w:rsidRDefault="00AE5458" w:rsidP="004A7E3A">
      <w:pPr>
        <w:jc w:val="both"/>
      </w:pPr>
    </w:p>
    <w:p w:rsidR="005D6AB9" w:rsidRDefault="00301FA0" w:rsidP="005D6AB9">
      <w:pPr>
        <w:ind w:firstLine="851"/>
        <w:jc w:val="both"/>
      </w:pPr>
      <w:r w:rsidRPr="004A7E3A">
        <w:t xml:space="preserve">O Vereador que este subscreve, com fundamento no art. 85, § 3º, inciso </w:t>
      </w:r>
      <w:proofErr w:type="spellStart"/>
      <w:r w:rsidRPr="004A7E3A">
        <w:t>IIIdo</w:t>
      </w:r>
      <w:proofErr w:type="spellEnd"/>
      <w:r w:rsidRPr="004A7E3A">
        <w:t xml:space="preserve"> Regimento Interno da Câmara Municipal de Mário Campos – Resolução nº 07, de 27 de dezembro de 2024e no art. 122, inciso XIV, da Lei Orgânica do Município de Mário Campos, REQUER, à Prefeita Municipal que sejam prestadas à est</w:t>
      </w:r>
      <w:r w:rsidR="00675E2B" w:rsidRPr="004A7E3A">
        <w:t>a Casa as seguintes informações relacionadas às ruas pavimentadas com pedras no município:</w:t>
      </w:r>
    </w:p>
    <w:p w:rsidR="0070313F" w:rsidRDefault="005D6AB9" w:rsidP="005D6AB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5D6AB9">
        <w:rPr>
          <w:rFonts w:eastAsia="Times New Roman"/>
          <w:lang w:eastAsia="pt-BR"/>
        </w:rPr>
        <w:t xml:space="preserve">-As ruas de pedra são consideradas </w:t>
      </w:r>
      <w:r w:rsidRPr="0070313F">
        <w:rPr>
          <w:rFonts w:eastAsia="Times New Roman"/>
          <w:bCs/>
          <w:lang w:eastAsia="pt-BR"/>
        </w:rPr>
        <w:t>patrimônio histórico-cultural</w:t>
      </w:r>
      <w:r w:rsidRPr="005D6AB9">
        <w:rPr>
          <w:rFonts w:eastAsia="Times New Roman"/>
          <w:lang w:eastAsia="pt-BR"/>
        </w:rPr>
        <w:t xml:space="preserve"> do </w:t>
      </w:r>
      <w:proofErr w:type="gramStart"/>
      <w:r w:rsidRPr="005D6AB9">
        <w:rPr>
          <w:rFonts w:eastAsia="Times New Roman"/>
          <w:lang w:eastAsia="pt-BR"/>
        </w:rPr>
        <w:t>município</w:t>
      </w:r>
      <w:proofErr w:type="gramEnd"/>
      <w:r w:rsidRPr="005D6AB9">
        <w:rPr>
          <w:rFonts w:eastAsia="Times New Roman"/>
          <w:lang w:eastAsia="pt-BR"/>
        </w:rPr>
        <w:t>?</w:t>
      </w:r>
    </w:p>
    <w:p w:rsidR="005D6AB9" w:rsidRPr="005D6AB9" w:rsidRDefault="005D6AB9" w:rsidP="005D6AB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5D6AB9">
        <w:rPr>
          <w:rFonts w:eastAsia="Times New Roman"/>
          <w:lang w:eastAsia="pt-BR"/>
        </w:rPr>
        <w:br/>
        <w:t xml:space="preserve">-Por que estão sendo realizados </w:t>
      </w:r>
      <w:r w:rsidRPr="0070313F">
        <w:rPr>
          <w:rFonts w:eastAsia="Times New Roman"/>
          <w:bCs/>
          <w:lang w:eastAsia="pt-BR"/>
        </w:rPr>
        <w:t>reparos com aplicação de massa asfáltica</w:t>
      </w:r>
      <w:r w:rsidRPr="005D6AB9">
        <w:rPr>
          <w:rFonts w:eastAsia="Times New Roman"/>
          <w:lang w:eastAsia="pt-BR"/>
        </w:rPr>
        <w:t xml:space="preserve"> sobre o calçamento de pedra em determinados trechos?</w:t>
      </w:r>
    </w:p>
    <w:p w:rsidR="005D6AB9" w:rsidRPr="005D6AB9" w:rsidRDefault="005D6AB9" w:rsidP="005D6AB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5D6AB9">
        <w:rPr>
          <w:rFonts w:eastAsia="Times New Roman"/>
          <w:lang w:eastAsia="pt-BR"/>
        </w:rPr>
        <w:br/>
        <w:t xml:space="preserve">-Há </w:t>
      </w:r>
      <w:r w:rsidRPr="0070313F">
        <w:rPr>
          <w:rFonts w:eastAsia="Times New Roman"/>
          <w:bCs/>
          <w:lang w:eastAsia="pt-BR"/>
        </w:rPr>
        <w:t>possibilidade técnica e legal de substituição completa</w:t>
      </w:r>
      <w:r w:rsidRPr="005D6AB9">
        <w:rPr>
          <w:rFonts w:eastAsia="Times New Roman"/>
          <w:lang w:eastAsia="pt-BR"/>
        </w:rPr>
        <w:t xml:space="preserve"> do calçamento em pedra por pavimentação asfáltica?</w:t>
      </w:r>
    </w:p>
    <w:p w:rsidR="005D6AB9" w:rsidRPr="005D6AB9" w:rsidRDefault="005D6AB9" w:rsidP="0070313F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5D6AB9" w:rsidRPr="005D6AB9" w:rsidRDefault="005D6AB9" w:rsidP="005D6AB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5D6AB9">
        <w:rPr>
          <w:rFonts w:eastAsia="Times New Roman"/>
          <w:lang w:eastAsia="pt-BR"/>
        </w:rPr>
        <w:t xml:space="preserve">-Existe a possibilidade de o município realizar a </w:t>
      </w:r>
      <w:r w:rsidRPr="0070313F">
        <w:rPr>
          <w:rFonts w:eastAsia="Times New Roman"/>
          <w:bCs/>
          <w:lang w:eastAsia="pt-BR"/>
        </w:rPr>
        <w:t>contratação de</w:t>
      </w:r>
      <w:r w:rsidRPr="005D6AB9">
        <w:rPr>
          <w:rFonts w:eastAsia="Times New Roman"/>
          <w:b/>
          <w:bCs/>
          <w:lang w:eastAsia="pt-BR"/>
        </w:rPr>
        <w:t xml:space="preserve"> </w:t>
      </w:r>
      <w:r w:rsidRPr="0070313F">
        <w:rPr>
          <w:rFonts w:eastAsia="Times New Roman"/>
          <w:bCs/>
          <w:lang w:eastAsia="pt-BR"/>
        </w:rPr>
        <w:t>empresa especializada</w:t>
      </w:r>
      <w:r w:rsidRPr="005D6AB9">
        <w:rPr>
          <w:rFonts w:eastAsia="Times New Roman"/>
          <w:lang w:eastAsia="pt-BR"/>
        </w:rPr>
        <w:t xml:space="preserve"> em manutenção ou substituição de calçamento em pedra, a fim de preservar a característica original dessas vias?</w:t>
      </w:r>
    </w:p>
    <w:p w:rsidR="005D6AB9" w:rsidRDefault="005D6AB9" w:rsidP="005D6AB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5D6AB9">
        <w:rPr>
          <w:rFonts w:eastAsia="Times New Roman"/>
          <w:lang w:eastAsia="pt-BR"/>
        </w:rPr>
        <w:br/>
      </w:r>
    </w:p>
    <w:p w:rsidR="0070313F" w:rsidRDefault="0070313F" w:rsidP="005D6AB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70313F" w:rsidRPr="005D6AB9" w:rsidRDefault="0070313F" w:rsidP="005D6AB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5D6AB9" w:rsidRPr="005D6AB9" w:rsidRDefault="005D6AB9" w:rsidP="005D6AB9">
      <w:pPr>
        <w:spacing w:before="100" w:beforeAutospacing="1" w:after="100" w:afterAutospacing="1"/>
        <w:jc w:val="center"/>
        <w:rPr>
          <w:rFonts w:eastAsia="Times New Roman"/>
          <w:b/>
          <w:bCs/>
          <w:lang w:eastAsia="pt-BR"/>
        </w:rPr>
      </w:pPr>
      <w:r w:rsidRPr="005D6AB9">
        <w:rPr>
          <w:rFonts w:eastAsia="Times New Roman"/>
          <w:b/>
          <w:bCs/>
          <w:lang w:eastAsia="pt-BR"/>
        </w:rPr>
        <w:t>Justificativa:</w:t>
      </w:r>
    </w:p>
    <w:p w:rsidR="005D6AB9" w:rsidRPr="005D6AB9" w:rsidRDefault="005D6AB9" w:rsidP="005D6AB9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5D6AB9" w:rsidRDefault="005D6AB9" w:rsidP="005D6AB9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5D6AB9">
        <w:rPr>
          <w:rFonts w:eastAsia="Times New Roman"/>
          <w:lang w:eastAsia="pt-BR"/>
        </w:rPr>
        <w:t xml:space="preserve">Este requerimento se justifica pela necessidade de </w:t>
      </w:r>
      <w:r w:rsidRPr="0070313F">
        <w:rPr>
          <w:rFonts w:eastAsia="Times New Roman"/>
          <w:bCs/>
          <w:lang w:eastAsia="pt-BR"/>
        </w:rPr>
        <w:t>preservar a integridade das vias públicas</w:t>
      </w:r>
      <w:r w:rsidRPr="005D6AB9">
        <w:rPr>
          <w:rFonts w:eastAsia="Times New Roman"/>
          <w:lang w:eastAsia="pt-BR"/>
        </w:rPr>
        <w:t xml:space="preserve">, garantir a </w:t>
      </w:r>
      <w:r w:rsidRPr="0070313F">
        <w:rPr>
          <w:rFonts w:eastAsia="Times New Roman"/>
          <w:bCs/>
          <w:lang w:eastAsia="pt-BR"/>
        </w:rPr>
        <w:t>mobilidade urbana com segurança e eficiência</w:t>
      </w:r>
      <w:r w:rsidRPr="005D6AB9">
        <w:rPr>
          <w:rFonts w:eastAsia="Times New Roman"/>
          <w:lang w:eastAsia="pt-BR"/>
        </w:rPr>
        <w:t xml:space="preserve">, e assegurar o </w:t>
      </w:r>
      <w:r w:rsidRPr="0070313F">
        <w:rPr>
          <w:rFonts w:eastAsia="Times New Roman"/>
          <w:bCs/>
          <w:lang w:eastAsia="pt-BR"/>
        </w:rPr>
        <w:t>respeito ao patrimônio histórico-cultural</w:t>
      </w:r>
      <w:r w:rsidRPr="005D6AB9">
        <w:rPr>
          <w:rFonts w:eastAsia="Times New Roman"/>
          <w:lang w:eastAsia="pt-BR"/>
        </w:rPr>
        <w:t xml:space="preserve"> do município, quando for o caso. A aplicação de massa asfáltica sobre vias de pedra levanta questionamentos quanto à legalidade, viabilidade técnica e impacto urbanístico da medida. Além disso, a contratação de </w:t>
      </w:r>
      <w:r w:rsidRPr="0070313F">
        <w:rPr>
          <w:rFonts w:eastAsia="Times New Roman"/>
          <w:bCs/>
          <w:lang w:eastAsia="pt-BR"/>
        </w:rPr>
        <w:t>empresas especializadas</w:t>
      </w:r>
      <w:r w:rsidRPr="005D6AB9">
        <w:rPr>
          <w:rFonts w:eastAsia="Times New Roman"/>
          <w:lang w:eastAsia="pt-BR"/>
        </w:rPr>
        <w:t xml:space="preserve"> pode representar uma alternativa mais adequada para manutenção qualificada e conservação do traçado original das ruas, quando essa for a diretriz adotada pela gestão.</w:t>
      </w:r>
    </w:p>
    <w:p w:rsidR="0070313F" w:rsidRPr="005D6AB9" w:rsidRDefault="0070313F" w:rsidP="005D6AB9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Atenciosamente,</w:t>
      </w:r>
    </w:p>
    <w:p w:rsidR="00675E2B" w:rsidRDefault="00675E2B" w:rsidP="0070313F">
      <w:pPr>
        <w:spacing w:line="240" w:lineRule="auto"/>
        <w:jc w:val="both"/>
      </w:pPr>
    </w:p>
    <w:p w:rsidR="00675E2B" w:rsidRDefault="00675E2B" w:rsidP="00301FA0">
      <w:pPr>
        <w:spacing w:line="240" w:lineRule="auto"/>
        <w:ind w:firstLine="851"/>
        <w:jc w:val="both"/>
      </w:pPr>
    </w:p>
    <w:p w:rsidR="00675E2B" w:rsidRDefault="00675E2B" w:rsidP="00301FA0">
      <w:pPr>
        <w:spacing w:line="240" w:lineRule="auto"/>
        <w:ind w:firstLine="851"/>
        <w:jc w:val="both"/>
      </w:pPr>
    </w:p>
    <w:p w:rsidR="00AE5458" w:rsidRPr="004A7E3A" w:rsidRDefault="004A7E3A" w:rsidP="004A7E3A">
      <w:pPr>
        <w:spacing w:line="240" w:lineRule="auto"/>
        <w:jc w:val="both"/>
      </w:pPr>
      <w:r>
        <w:t xml:space="preserve"> </w:t>
      </w:r>
    </w:p>
    <w:p w:rsidR="00AE5458" w:rsidRDefault="00AE5458" w:rsidP="00AE5458">
      <w:pPr>
        <w:spacing w:line="240" w:lineRule="auto"/>
        <w:jc w:val="both"/>
      </w:pPr>
    </w:p>
    <w:p w:rsidR="00AE5458" w:rsidRPr="001A3796" w:rsidRDefault="00AE5458" w:rsidP="00AE5458">
      <w:pPr>
        <w:spacing w:line="240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AE5458" w:rsidRPr="001A3796" w:rsidRDefault="00AE5458" w:rsidP="00AE5458">
      <w:pPr>
        <w:spacing w:line="240" w:lineRule="auto"/>
        <w:jc w:val="center"/>
      </w:pPr>
      <w:r w:rsidRPr="001A3796">
        <w:t>Vereador</w:t>
      </w:r>
    </w:p>
    <w:p w:rsidR="00AE5458" w:rsidRPr="001A3796" w:rsidRDefault="00AE5458" w:rsidP="00AE5458">
      <w:pPr>
        <w:spacing w:line="240" w:lineRule="auto"/>
      </w:pPr>
    </w:p>
    <w:sectPr w:rsidR="00AE5458" w:rsidRPr="001A3796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E83" w:rsidRDefault="00713E83" w:rsidP="00B340B5">
      <w:r>
        <w:separator/>
      </w:r>
    </w:p>
  </w:endnote>
  <w:endnote w:type="continuationSeparator" w:id="0">
    <w:p w:rsidR="00713E83" w:rsidRDefault="00713E83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E83" w:rsidRDefault="00713E83" w:rsidP="00B340B5">
      <w:r>
        <w:separator/>
      </w:r>
    </w:p>
  </w:footnote>
  <w:footnote w:type="continuationSeparator" w:id="0">
    <w:p w:rsidR="00713E83" w:rsidRDefault="00713E83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2E0827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307"/>
    <w:multiLevelType w:val="multilevel"/>
    <w:tmpl w:val="E20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44153"/>
    <w:multiLevelType w:val="hybridMultilevel"/>
    <w:tmpl w:val="AE405B20"/>
    <w:lvl w:ilvl="0" w:tplc="738660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E3BCF"/>
    <w:multiLevelType w:val="multilevel"/>
    <w:tmpl w:val="5D7E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668AD"/>
    <w:rsid w:val="001759D4"/>
    <w:rsid w:val="001A3796"/>
    <w:rsid w:val="00240BCC"/>
    <w:rsid w:val="002E0827"/>
    <w:rsid w:val="00301FA0"/>
    <w:rsid w:val="003E0DA3"/>
    <w:rsid w:val="003E5E07"/>
    <w:rsid w:val="003E6CB5"/>
    <w:rsid w:val="004A7E3A"/>
    <w:rsid w:val="004B2CB2"/>
    <w:rsid w:val="005D6AB9"/>
    <w:rsid w:val="00675E2B"/>
    <w:rsid w:val="0070313F"/>
    <w:rsid w:val="00713E83"/>
    <w:rsid w:val="00765203"/>
    <w:rsid w:val="008046E6"/>
    <w:rsid w:val="008670D6"/>
    <w:rsid w:val="008E5B1D"/>
    <w:rsid w:val="009336F6"/>
    <w:rsid w:val="009E22BF"/>
    <w:rsid w:val="00A97729"/>
    <w:rsid w:val="00AC24AE"/>
    <w:rsid w:val="00AE5458"/>
    <w:rsid w:val="00B30050"/>
    <w:rsid w:val="00B340B5"/>
    <w:rsid w:val="00C235BE"/>
    <w:rsid w:val="00C35454"/>
    <w:rsid w:val="00C61259"/>
    <w:rsid w:val="00C62F14"/>
    <w:rsid w:val="00E213B6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A920B031-8919-4036-A34A-83FA5CAA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7</cp:revision>
  <dcterms:created xsi:type="dcterms:W3CDTF">2025-09-26T15:47:00Z</dcterms:created>
  <dcterms:modified xsi:type="dcterms:W3CDTF">2025-10-13T11:34:00Z</dcterms:modified>
</cp:coreProperties>
</file>