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F2833" w:rsidRDefault="002D79A5" w:rsidP="00334B0E">
      <w:pPr>
        <w:spacing w:line="360" w:lineRule="auto"/>
        <w:rPr>
          <w:rFonts w:ascii="Arial" w:hAnsi="Arial" w:cs="Arial"/>
          <w:b/>
          <w:sz w:val="24"/>
        </w:rPr>
      </w:pPr>
    </w:p>
    <w:p w:rsidR="002D79A5" w:rsidRPr="000F2833" w:rsidRDefault="002D79A5" w:rsidP="00334B0E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0F2833">
        <w:rPr>
          <w:rFonts w:ascii="Arial" w:hAnsi="Arial" w:cs="Arial"/>
          <w:b/>
          <w:bCs/>
          <w:sz w:val="24"/>
        </w:rPr>
        <w:t>REQUERIMENTO Nº</w:t>
      </w:r>
      <w:r w:rsidR="0074508A">
        <w:rPr>
          <w:rFonts w:ascii="Arial" w:hAnsi="Arial" w:cs="Arial"/>
          <w:b/>
          <w:bCs/>
          <w:sz w:val="24"/>
        </w:rPr>
        <w:t xml:space="preserve"> 228</w:t>
      </w:r>
      <w:bookmarkStart w:id="0" w:name="_GoBack"/>
      <w:bookmarkEnd w:id="0"/>
      <w:r w:rsidRPr="000F2833">
        <w:rPr>
          <w:rFonts w:ascii="Arial" w:hAnsi="Arial" w:cs="Arial"/>
          <w:b/>
          <w:bCs/>
          <w:sz w:val="24"/>
        </w:rPr>
        <w:t xml:space="preserve">, de </w:t>
      </w:r>
      <w:r w:rsidR="00474038">
        <w:rPr>
          <w:rFonts w:ascii="Arial" w:hAnsi="Arial" w:cs="Arial"/>
          <w:b/>
          <w:bCs/>
          <w:sz w:val="24"/>
        </w:rPr>
        <w:t>21</w:t>
      </w:r>
      <w:r w:rsidR="00A0756D" w:rsidRPr="000F2833">
        <w:rPr>
          <w:rFonts w:ascii="Arial" w:hAnsi="Arial" w:cs="Arial"/>
          <w:b/>
          <w:bCs/>
          <w:sz w:val="24"/>
        </w:rPr>
        <w:t xml:space="preserve"> d</w:t>
      </w:r>
      <w:r w:rsidRPr="000F2833">
        <w:rPr>
          <w:rFonts w:ascii="Arial" w:hAnsi="Arial" w:cs="Arial"/>
          <w:b/>
          <w:bCs/>
          <w:sz w:val="24"/>
        </w:rPr>
        <w:t xml:space="preserve">e </w:t>
      </w:r>
      <w:r w:rsidR="00BD1AD8">
        <w:rPr>
          <w:rFonts w:ascii="Arial" w:hAnsi="Arial" w:cs="Arial"/>
          <w:b/>
          <w:bCs/>
          <w:sz w:val="24"/>
        </w:rPr>
        <w:t>outubro</w:t>
      </w:r>
      <w:r w:rsidR="0081116D" w:rsidRPr="000F2833">
        <w:rPr>
          <w:rFonts w:ascii="Arial" w:hAnsi="Arial" w:cs="Arial"/>
          <w:b/>
          <w:bCs/>
          <w:sz w:val="24"/>
        </w:rPr>
        <w:t xml:space="preserve"> de 202</w:t>
      </w:r>
      <w:r w:rsidR="00192902" w:rsidRPr="000F2833">
        <w:rPr>
          <w:rFonts w:ascii="Arial" w:hAnsi="Arial" w:cs="Arial"/>
          <w:b/>
          <w:bCs/>
          <w:sz w:val="24"/>
        </w:rPr>
        <w:t>5</w:t>
      </w:r>
      <w:r w:rsidRPr="000F2833">
        <w:rPr>
          <w:rFonts w:ascii="Arial" w:hAnsi="Arial" w:cs="Arial"/>
          <w:b/>
          <w:bCs/>
          <w:sz w:val="24"/>
        </w:rPr>
        <w:t>.</w:t>
      </w:r>
    </w:p>
    <w:p w:rsidR="002D79A5" w:rsidRPr="000F2833" w:rsidRDefault="002D79A5" w:rsidP="00334B0E">
      <w:pPr>
        <w:spacing w:after="0" w:line="360" w:lineRule="auto"/>
        <w:rPr>
          <w:rFonts w:ascii="Arial" w:hAnsi="Arial" w:cs="Arial"/>
          <w:bCs/>
        </w:rPr>
      </w:pPr>
    </w:p>
    <w:p w:rsidR="00FB2091" w:rsidRPr="000F2833" w:rsidRDefault="00FB2091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 xml:space="preserve">Exmo. Senhor Presidente, </w:t>
      </w:r>
    </w:p>
    <w:p w:rsidR="008A5448" w:rsidRPr="000F2833" w:rsidRDefault="00FB2091" w:rsidP="0047403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F2833">
        <w:rPr>
          <w:rFonts w:ascii="Arial" w:hAnsi="Arial" w:cs="Arial"/>
          <w:sz w:val="24"/>
          <w:szCs w:val="24"/>
        </w:rPr>
        <w:t>Exmo</w:t>
      </w:r>
      <w:proofErr w:type="spellEnd"/>
      <w:r w:rsidRPr="000F2833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474038" w:rsidRDefault="00541CB3" w:rsidP="000C2319">
      <w:pPr>
        <w:pStyle w:val="NormalWeb"/>
        <w:spacing w:line="360" w:lineRule="auto"/>
        <w:ind w:left="6" w:firstLine="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FB2091" w:rsidRPr="000F2833">
        <w:rPr>
          <w:rFonts w:ascii="Arial" w:hAnsi="Arial" w:cs="Arial"/>
        </w:rPr>
        <w:t>O vereador que este subscreve, após os tramites regimentais, vem</w:t>
      </w:r>
      <w:r w:rsidR="00CC1251" w:rsidRPr="000F2833">
        <w:rPr>
          <w:rFonts w:ascii="Arial" w:hAnsi="Arial" w:cs="Arial"/>
        </w:rPr>
        <w:t xml:space="preserve"> por meio deste, </w:t>
      </w:r>
      <w:r w:rsidR="00865B57" w:rsidRPr="000F2833">
        <w:rPr>
          <w:rFonts w:ascii="Arial" w:hAnsi="Arial" w:cs="Arial"/>
          <w:b/>
        </w:rPr>
        <w:t xml:space="preserve">REQUERER nos termos regimentais </w:t>
      </w:r>
      <w:r w:rsidR="00DC43AC" w:rsidRPr="000F2833">
        <w:rPr>
          <w:rFonts w:ascii="Arial" w:hAnsi="Arial" w:cs="Arial"/>
          <w:b/>
        </w:rPr>
        <w:t>ao Poder Executivo Municipal</w:t>
      </w:r>
      <w:r w:rsidR="00413B6A">
        <w:rPr>
          <w:rFonts w:ascii="Arial" w:hAnsi="Arial" w:cs="Arial"/>
          <w:b/>
        </w:rPr>
        <w:t>,</w:t>
      </w:r>
      <w:r w:rsidR="00413B6A" w:rsidRPr="00474038">
        <w:rPr>
          <w:rFonts w:ascii="Arial" w:hAnsi="Arial" w:cs="Arial"/>
          <w:b/>
        </w:rPr>
        <w:t xml:space="preserve"> </w:t>
      </w:r>
      <w:r w:rsidR="00474038" w:rsidRPr="00474038">
        <w:rPr>
          <w:rFonts w:ascii="Arial" w:hAnsi="Arial" w:cs="Arial"/>
          <w:b/>
        </w:rPr>
        <w:t>por meio do setor competente, que sejam prestadas as seguintes informações complementares em relação ao Requerimento nº 179/2025, referente ao aluguel de brinquedos infláveis:</w:t>
      </w:r>
    </w:p>
    <w:p w:rsidR="00474038" w:rsidRPr="00474038" w:rsidRDefault="00474038" w:rsidP="00474038">
      <w:pPr>
        <w:pStyle w:val="NormalWeb"/>
        <w:spacing w:line="360" w:lineRule="auto"/>
        <w:ind w:left="6" w:firstLine="1"/>
        <w:rPr>
          <w:rFonts w:ascii="Arial" w:hAnsi="Arial" w:cs="Arial"/>
          <w:b/>
        </w:rPr>
      </w:pPr>
      <w:r w:rsidRPr="00474038">
        <w:rPr>
          <w:rFonts w:ascii="Arial" w:hAnsi="Arial" w:cs="Arial"/>
          <w:b/>
        </w:rPr>
        <w:t xml:space="preserve"> •</w:t>
      </w:r>
      <w:r w:rsidRPr="0047403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474038">
        <w:rPr>
          <w:rFonts w:ascii="Arial" w:hAnsi="Arial" w:cs="Arial"/>
          <w:b/>
        </w:rPr>
        <w:t>Qual o quantitativo total de eventos que o município pretende realizar anualmente?</w:t>
      </w:r>
    </w:p>
    <w:p w:rsidR="00474038" w:rsidRPr="00474038" w:rsidRDefault="00474038" w:rsidP="00474038">
      <w:pPr>
        <w:pStyle w:val="NormalWeb"/>
        <w:spacing w:line="360" w:lineRule="auto"/>
        <w:ind w:left="6" w:firstLine="1"/>
        <w:jc w:val="both"/>
        <w:rPr>
          <w:rFonts w:ascii="Arial" w:hAnsi="Arial" w:cs="Arial"/>
          <w:b/>
        </w:rPr>
      </w:pPr>
      <w:r w:rsidRPr="00474038">
        <w:rPr>
          <w:rFonts w:ascii="Arial" w:hAnsi="Arial" w:cs="Arial"/>
          <w:b/>
        </w:rPr>
        <w:tab/>
        <w:t>•</w:t>
      </w:r>
      <w:r>
        <w:rPr>
          <w:rFonts w:ascii="Arial" w:hAnsi="Arial" w:cs="Arial"/>
          <w:b/>
        </w:rPr>
        <w:t xml:space="preserve"> </w:t>
      </w:r>
      <w:r w:rsidRPr="00474038">
        <w:rPr>
          <w:rFonts w:ascii="Arial" w:hAnsi="Arial" w:cs="Arial"/>
          <w:b/>
        </w:rPr>
        <w:tab/>
        <w:t>Qual foi o estudo técnico ou levantamento utilizado para definir essa demanda e justificar o valor licitado?</w:t>
      </w:r>
    </w:p>
    <w:p w:rsidR="00413B6A" w:rsidRDefault="00413B6A" w:rsidP="00413B6A">
      <w:pPr>
        <w:pStyle w:val="NormalWeb"/>
        <w:spacing w:line="360" w:lineRule="auto"/>
        <w:ind w:left="6" w:firstLine="1"/>
        <w:rPr>
          <w:rFonts w:ascii="Arial" w:hAnsi="Arial" w:cs="Arial"/>
          <w:b/>
        </w:rPr>
      </w:pPr>
      <w:r w:rsidRPr="00413B6A">
        <w:rPr>
          <w:rFonts w:ascii="Arial" w:hAnsi="Arial" w:cs="Arial"/>
          <w:b/>
        </w:rPr>
        <w:t>JUSTIFICATIVA</w:t>
      </w:r>
    </w:p>
    <w:p w:rsidR="00BD1AD8" w:rsidRDefault="00474038" w:rsidP="00474038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474038">
        <w:rPr>
          <w:rFonts w:ascii="Arial" w:hAnsi="Arial" w:cs="Arial"/>
        </w:rPr>
        <w:t>Recebemos a resposta ao Requerimento nº 179/2025, contudo, as informações apresentadas não esclareceram de forma objetiva os pontos questionados. Considerando que o valor destinado ao aluguel de brinquedos infláveis é bastante expressivo diante da realidade financeira do município, é fundamental compreender com clareza quantas atividades serão atendidas, quais os critérios utilizados para a contratação</w:t>
      </w:r>
      <w:r>
        <w:rPr>
          <w:rFonts w:ascii="Arial" w:hAnsi="Arial" w:cs="Arial"/>
        </w:rPr>
        <w:t xml:space="preserve"> e a frequência desses eventos.</w:t>
      </w:r>
      <w:r w:rsidRPr="00474038">
        <w:rPr>
          <w:rFonts w:ascii="Arial" w:hAnsi="Arial" w:cs="Arial"/>
        </w:rPr>
        <w:t xml:space="preserve"> Além disso, é importante avaliar se o montante investido não seria mais vantajoso caso fosse destinado à compra dos brinquedos, que poderiam atender diversas ações ao longo de vários anos, garantindo economia e melhor aprov</w:t>
      </w:r>
      <w:r>
        <w:rPr>
          <w:rFonts w:ascii="Arial" w:hAnsi="Arial" w:cs="Arial"/>
        </w:rPr>
        <w:t>eitamento dos recursos públicos.</w:t>
      </w:r>
    </w:p>
    <w:p w:rsidR="0014104B" w:rsidRPr="000F2833" w:rsidRDefault="005800D9" w:rsidP="00413B6A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 w:rsidRPr="000F2833">
        <w:rPr>
          <w:rFonts w:ascii="Arial" w:hAnsi="Arial" w:cs="Arial"/>
        </w:rPr>
        <w:t>Gabinete do Vereador.</w:t>
      </w:r>
    </w:p>
    <w:p w:rsidR="000F2833" w:rsidRPr="000F2833" w:rsidRDefault="000F2833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B2091" w:rsidRPr="000F2833" w:rsidRDefault="00FB2091" w:rsidP="009602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0F2833" w:rsidRDefault="00FB2091" w:rsidP="00960291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>Vereador - 2º Secretário</w:t>
      </w:r>
    </w:p>
    <w:sectPr w:rsidR="001A7506" w:rsidRPr="000F2833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196" w:rsidRDefault="00326196" w:rsidP="00CC50AD">
      <w:pPr>
        <w:spacing w:after="0" w:line="240" w:lineRule="auto"/>
      </w:pPr>
      <w:r>
        <w:separator/>
      </w:r>
    </w:p>
  </w:endnote>
  <w:endnote w:type="continuationSeparator" w:id="0">
    <w:p w:rsidR="00326196" w:rsidRDefault="00326196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196" w:rsidRDefault="00326196" w:rsidP="00CC50AD">
      <w:pPr>
        <w:spacing w:after="0" w:line="240" w:lineRule="auto"/>
      </w:pPr>
      <w:r>
        <w:separator/>
      </w:r>
    </w:p>
  </w:footnote>
  <w:footnote w:type="continuationSeparator" w:id="0">
    <w:p w:rsidR="00326196" w:rsidRDefault="00326196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2319"/>
    <w:rsid w:val="000C4AD7"/>
    <w:rsid w:val="000C728A"/>
    <w:rsid w:val="000D55DD"/>
    <w:rsid w:val="000F2833"/>
    <w:rsid w:val="001239D9"/>
    <w:rsid w:val="00133E2F"/>
    <w:rsid w:val="0014104B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6196"/>
    <w:rsid w:val="00327AC8"/>
    <w:rsid w:val="00334B0E"/>
    <w:rsid w:val="00345B34"/>
    <w:rsid w:val="00347EAC"/>
    <w:rsid w:val="00361992"/>
    <w:rsid w:val="003652FF"/>
    <w:rsid w:val="003666DA"/>
    <w:rsid w:val="003C417C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45E2"/>
    <w:rsid w:val="00535D01"/>
    <w:rsid w:val="00541CB3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4508A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F04365"/>
    <w:rsid w:val="00F16079"/>
    <w:rsid w:val="00F45EFF"/>
    <w:rsid w:val="00F50CE9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877C-C0F6-4CB6-A8ED-F3976BF1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5</cp:revision>
  <cp:lastPrinted>2024-11-11T20:18:00Z</cp:lastPrinted>
  <dcterms:created xsi:type="dcterms:W3CDTF">2025-10-21T12:28:00Z</dcterms:created>
  <dcterms:modified xsi:type="dcterms:W3CDTF">2025-10-24T13:59:00Z</dcterms:modified>
</cp:coreProperties>
</file>