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54" w:rsidRDefault="00A54F54" w:rsidP="00C17121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</w:p>
    <w:p w:rsidR="002D79A5" w:rsidRPr="00A54448" w:rsidRDefault="002D79A5" w:rsidP="00C17121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</w:rPr>
      </w:pPr>
      <w:r w:rsidRPr="00A54448">
        <w:rPr>
          <w:rFonts w:ascii="Arial" w:hAnsi="Arial" w:cs="Arial"/>
          <w:b/>
          <w:bCs/>
          <w:sz w:val="24"/>
        </w:rPr>
        <w:t>REQUERIMENTO Nº</w:t>
      </w:r>
      <w:r w:rsidR="006D0AA8">
        <w:rPr>
          <w:rFonts w:ascii="Arial" w:hAnsi="Arial" w:cs="Arial"/>
          <w:b/>
          <w:bCs/>
          <w:sz w:val="24"/>
        </w:rPr>
        <w:t xml:space="preserve"> 05</w:t>
      </w:r>
      <w:bookmarkStart w:id="0" w:name="_GoBack"/>
      <w:bookmarkEnd w:id="0"/>
      <w:r w:rsidRPr="00A54448">
        <w:rPr>
          <w:rFonts w:ascii="Arial" w:hAnsi="Arial" w:cs="Arial"/>
          <w:b/>
          <w:bCs/>
          <w:sz w:val="24"/>
        </w:rPr>
        <w:t xml:space="preserve">, de </w:t>
      </w:r>
      <w:r w:rsidR="00201C08">
        <w:rPr>
          <w:rFonts w:ascii="Arial" w:hAnsi="Arial" w:cs="Arial"/>
          <w:b/>
          <w:bCs/>
          <w:sz w:val="24"/>
        </w:rPr>
        <w:t>02</w:t>
      </w:r>
      <w:r w:rsidR="00A0756D" w:rsidRPr="00A54448">
        <w:rPr>
          <w:rFonts w:ascii="Arial" w:hAnsi="Arial" w:cs="Arial"/>
          <w:b/>
          <w:bCs/>
          <w:sz w:val="24"/>
        </w:rPr>
        <w:t xml:space="preserve"> d</w:t>
      </w:r>
      <w:r w:rsidRPr="00A54448">
        <w:rPr>
          <w:rFonts w:ascii="Arial" w:hAnsi="Arial" w:cs="Arial"/>
          <w:b/>
          <w:bCs/>
          <w:sz w:val="24"/>
        </w:rPr>
        <w:t xml:space="preserve">e </w:t>
      </w:r>
      <w:r w:rsidR="00201C08">
        <w:rPr>
          <w:rFonts w:ascii="Arial" w:hAnsi="Arial" w:cs="Arial"/>
          <w:b/>
          <w:bCs/>
          <w:sz w:val="24"/>
        </w:rPr>
        <w:t>fevereiro</w:t>
      </w:r>
      <w:r w:rsidR="0081116D" w:rsidRPr="00A54448">
        <w:rPr>
          <w:rFonts w:ascii="Arial" w:hAnsi="Arial" w:cs="Arial"/>
          <w:b/>
          <w:bCs/>
          <w:sz w:val="24"/>
        </w:rPr>
        <w:t xml:space="preserve"> de 202</w:t>
      </w:r>
      <w:r w:rsidR="00201C08">
        <w:rPr>
          <w:rFonts w:ascii="Arial" w:hAnsi="Arial" w:cs="Arial"/>
          <w:b/>
          <w:bCs/>
          <w:sz w:val="24"/>
        </w:rPr>
        <w:t>6</w:t>
      </w:r>
      <w:r w:rsidRPr="00A54448">
        <w:rPr>
          <w:rFonts w:ascii="Arial" w:hAnsi="Arial" w:cs="Arial"/>
          <w:b/>
          <w:bCs/>
          <w:sz w:val="24"/>
        </w:rPr>
        <w:t>.</w:t>
      </w:r>
    </w:p>
    <w:p w:rsidR="000B39A4" w:rsidRPr="000B39A4" w:rsidRDefault="00F60C5E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ab/>
        <w:t xml:space="preserve">         </w:t>
      </w:r>
      <w:r w:rsidR="000B39A4" w:rsidRPr="000B39A4">
        <w:rPr>
          <w:rStyle w:val="Forte"/>
          <w:rFonts w:ascii="Arial" w:hAnsi="Arial" w:cs="Arial"/>
          <w:b w:val="0"/>
        </w:rPr>
        <w:t xml:space="preserve">O vereador que este subscreve, após os trâmites regimentais, vem por meio deste </w:t>
      </w:r>
      <w:r w:rsidR="000B39A4" w:rsidRPr="000B39A4">
        <w:rPr>
          <w:rStyle w:val="Forte"/>
          <w:rFonts w:ascii="Arial" w:hAnsi="Arial" w:cs="Arial"/>
        </w:rPr>
        <w:t>requerer ao Executivo Municipal, nos termos regimentais, que seja informado:</w:t>
      </w: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0B39A4">
        <w:rPr>
          <w:rStyle w:val="Forte"/>
          <w:rFonts w:ascii="Arial" w:hAnsi="Arial" w:cs="Arial"/>
        </w:rPr>
        <w:tab/>
        <w:t>1.</w:t>
      </w:r>
      <w:r w:rsidRPr="000B39A4">
        <w:rPr>
          <w:rStyle w:val="Forte"/>
          <w:rFonts w:ascii="Arial" w:hAnsi="Arial" w:cs="Arial"/>
        </w:rPr>
        <w:tab/>
        <w:t>Quais são as ações que o Município vem adotando para identificar, notificar e remover veículos abandonados nas vias públicas dos bairros de Mário Campos.</w:t>
      </w: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0B39A4">
        <w:rPr>
          <w:rStyle w:val="Forte"/>
          <w:rFonts w:ascii="Arial" w:hAnsi="Arial" w:cs="Arial"/>
        </w:rPr>
        <w:tab/>
        <w:t>2.</w:t>
      </w:r>
      <w:r w:rsidRPr="000B39A4">
        <w:rPr>
          <w:rStyle w:val="Forte"/>
          <w:rFonts w:ascii="Arial" w:hAnsi="Arial" w:cs="Arial"/>
        </w:rPr>
        <w:tab/>
        <w:t>Se existe levantamento atualizado dos veículos abandonados, informando:</w:t>
      </w:r>
    </w:p>
    <w:p w:rsidR="000B39A4" w:rsidRPr="00C17121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17121">
        <w:rPr>
          <w:rStyle w:val="Forte"/>
          <w:rFonts w:ascii="Arial" w:hAnsi="Arial" w:cs="Arial"/>
          <w:b w:val="0"/>
        </w:rPr>
        <w:tab/>
        <w:t>•</w:t>
      </w:r>
      <w:r w:rsidRPr="00C17121">
        <w:rPr>
          <w:rStyle w:val="Forte"/>
          <w:rFonts w:ascii="Arial" w:hAnsi="Arial" w:cs="Arial"/>
          <w:b w:val="0"/>
        </w:rPr>
        <w:tab/>
        <w:t>Localização (rua e bairro);</w:t>
      </w:r>
    </w:p>
    <w:p w:rsidR="000B39A4" w:rsidRPr="00C17121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17121">
        <w:rPr>
          <w:rStyle w:val="Forte"/>
          <w:rFonts w:ascii="Arial" w:hAnsi="Arial" w:cs="Arial"/>
          <w:b w:val="0"/>
        </w:rPr>
        <w:tab/>
        <w:t>•</w:t>
      </w:r>
      <w:r w:rsidRPr="00C17121">
        <w:rPr>
          <w:rStyle w:val="Forte"/>
          <w:rFonts w:ascii="Arial" w:hAnsi="Arial" w:cs="Arial"/>
          <w:b w:val="0"/>
        </w:rPr>
        <w:tab/>
        <w:t>Situação do veículo (sem condições de uso, sucateado, sem placas, etc.);</w:t>
      </w:r>
    </w:p>
    <w:p w:rsidR="000B39A4" w:rsidRPr="00C17121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17121">
        <w:rPr>
          <w:rStyle w:val="Forte"/>
          <w:rFonts w:ascii="Arial" w:hAnsi="Arial" w:cs="Arial"/>
          <w:b w:val="0"/>
        </w:rPr>
        <w:tab/>
        <w:t>•</w:t>
      </w:r>
      <w:r w:rsidRPr="00C17121">
        <w:rPr>
          <w:rStyle w:val="Forte"/>
          <w:rFonts w:ascii="Arial" w:hAnsi="Arial" w:cs="Arial"/>
          <w:b w:val="0"/>
        </w:rPr>
        <w:tab/>
        <w:t>Tempo aproximado em que se encontra no local.</w:t>
      </w: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0B39A4">
        <w:rPr>
          <w:rStyle w:val="Forte"/>
          <w:rFonts w:ascii="Arial" w:hAnsi="Arial" w:cs="Arial"/>
        </w:rPr>
        <w:tab/>
        <w:t>3.</w:t>
      </w:r>
      <w:r w:rsidRPr="000B39A4">
        <w:rPr>
          <w:rStyle w:val="Forte"/>
          <w:rFonts w:ascii="Arial" w:hAnsi="Arial" w:cs="Arial"/>
        </w:rPr>
        <w:tab/>
        <w:t>Quais secretarias ou órgãos responsáveis pela fiscalização e remoção desses veículos.</w:t>
      </w: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0B39A4">
        <w:rPr>
          <w:rStyle w:val="Forte"/>
          <w:rFonts w:ascii="Arial" w:hAnsi="Arial" w:cs="Arial"/>
        </w:rPr>
        <w:tab/>
        <w:t>4.</w:t>
      </w:r>
      <w:r w:rsidRPr="000B39A4">
        <w:rPr>
          <w:rStyle w:val="Forte"/>
          <w:rFonts w:ascii="Arial" w:hAnsi="Arial" w:cs="Arial"/>
        </w:rPr>
        <w:tab/>
        <w:t>Se há procedimento administrativo definido, incluindo:</w:t>
      </w:r>
    </w:p>
    <w:p w:rsidR="000B39A4" w:rsidRPr="00C17121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17121">
        <w:rPr>
          <w:rStyle w:val="Forte"/>
          <w:rFonts w:ascii="Arial" w:hAnsi="Arial" w:cs="Arial"/>
          <w:b w:val="0"/>
        </w:rPr>
        <w:tab/>
        <w:t>•</w:t>
      </w:r>
      <w:r w:rsidRPr="00C17121">
        <w:rPr>
          <w:rStyle w:val="Forte"/>
          <w:rFonts w:ascii="Arial" w:hAnsi="Arial" w:cs="Arial"/>
          <w:b w:val="0"/>
        </w:rPr>
        <w:tab/>
        <w:t>Prazos de notificação aos proprietários;</w:t>
      </w:r>
    </w:p>
    <w:p w:rsidR="000B39A4" w:rsidRPr="00C17121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17121">
        <w:rPr>
          <w:rStyle w:val="Forte"/>
          <w:rFonts w:ascii="Arial" w:hAnsi="Arial" w:cs="Arial"/>
          <w:b w:val="0"/>
        </w:rPr>
        <w:tab/>
        <w:t>•</w:t>
      </w:r>
      <w:r w:rsidRPr="00C17121">
        <w:rPr>
          <w:rStyle w:val="Forte"/>
          <w:rFonts w:ascii="Arial" w:hAnsi="Arial" w:cs="Arial"/>
          <w:b w:val="0"/>
        </w:rPr>
        <w:tab/>
        <w:t>Critérios para remoção;</w:t>
      </w:r>
    </w:p>
    <w:p w:rsidR="000B39A4" w:rsidRPr="00C17121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17121">
        <w:rPr>
          <w:rStyle w:val="Forte"/>
          <w:rFonts w:ascii="Arial" w:hAnsi="Arial" w:cs="Arial"/>
          <w:b w:val="0"/>
        </w:rPr>
        <w:tab/>
        <w:t>•</w:t>
      </w:r>
      <w:r w:rsidRPr="00C17121">
        <w:rPr>
          <w:rStyle w:val="Forte"/>
          <w:rFonts w:ascii="Arial" w:hAnsi="Arial" w:cs="Arial"/>
          <w:b w:val="0"/>
        </w:rPr>
        <w:tab/>
        <w:t>Destinação final dos veículos recolhidos (pátio, leilão, reciclagem ou descarte).</w:t>
      </w: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0B39A4">
        <w:rPr>
          <w:rStyle w:val="Forte"/>
          <w:rFonts w:ascii="Arial" w:hAnsi="Arial" w:cs="Arial"/>
        </w:rPr>
        <w:tab/>
        <w:t>5.</w:t>
      </w:r>
      <w:r w:rsidRPr="000B39A4">
        <w:rPr>
          <w:rStyle w:val="Forte"/>
          <w:rFonts w:ascii="Arial" w:hAnsi="Arial" w:cs="Arial"/>
        </w:rPr>
        <w:tab/>
        <w:t>Se há parceria ou convênio com órgãos de trânsito ou empresas terceirizadas para execução desses serviços.</w:t>
      </w: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0B39A4">
        <w:rPr>
          <w:rStyle w:val="Forte"/>
          <w:rFonts w:ascii="Arial" w:hAnsi="Arial" w:cs="Arial"/>
        </w:rPr>
        <w:tab/>
        <w:t>6.</w:t>
      </w:r>
      <w:r w:rsidRPr="000B39A4">
        <w:rPr>
          <w:rStyle w:val="Forte"/>
          <w:rFonts w:ascii="Arial" w:hAnsi="Arial" w:cs="Arial"/>
        </w:rPr>
        <w:tab/>
        <w:t>Caso não exista um plano específico, se há previsão de implantação de ações ou programas voltados à retirada de veículos abandonados das vias públicas.</w:t>
      </w: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lastRenderedPageBreak/>
        <w:t>Justificativa:</w:t>
      </w: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  <w:t xml:space="preserve">           </w:t>
      </w:r>
      <w:r w:rsidRPr="000B39A4">
        <w:rPr>
          <w:rStyle w:val="Forte"/>
          <w:rFonts w:ascii="Arial" w:hAnsi="Arial" w:cs="Arial"/>
          <w:b w:val="0"/>
        </w:rPr>
        <w:t>Durante visitas aos bairros do Município de Mário Campos, foram identificados diversos veículos abandonados em vias públicas, muitos deles sem condições de circulação, o que tem gerado recla</w:t>
      </w:r>
      <w:r>
        <w:rPr>
          <w:rStyle w:val="Forte"/>
          <w:rFonts w:ascii="Arial" w:hAnsi="Arial" w:cs="Arial"/>
          <w:b w:val="0"/>
        </w:rPr>
        <w:t>mações por parte dos moradores.</w:t>
      </w:r>
    </w:p>
    <w:p w:rsidR="000B39A4" w:rsidRP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</w:t>
      </w:r>
      <w:r w:rsidRPr="000B39A4">
        <w:rPr>
          <w:rStyle w:val="Forte"/>
          <w:rFonts w:ascii="Arial" w:hAnsi="Arial" w:cs="Arial"/>
          <w:b w:val="0"/>
        </w:rPr>
        <w:t>Esses veículos representam riscos à saúde pública, por se tornarem focos de proliferação de insetos e animais peçonhentos, além de contribuírem para a insegurança, obstrução de vias e degradação do espaço urbano. A permanência prolongada desses veículos também impacta negativamente a mobilidade e a qu</w:t>
      </w:r>
      <w:r>
        <w:rPr>
          <w:rStyle w:val="Forte"/>
          <w:rFonts w:ascii="Arial" w:hAnsi="Arial" w:cs="Arial"/>
          <w:b w:val="0"/>
        </w:rPr>
        <w:t>alidade de vida da população.</w:t>
      </w:r>
    </w:p>
    <w:p w:rsidR="00F60C5E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</w:t>
      </w:r>
      <w:r w:rsidRPr="000B39A4">
        <w:rPr>
          <w:rStyle w:val="Forte"/>
          <w:rFonts w:ascii="Arial" w:hAnsi="Arial" w:cs="Arial"/>
          <w:b w:val="0"/>
        </w:rPr>
        <w:t>Diante disso, o presente requerimento visa obter informações claras sobre as medidas adotadas pelo Poder Executivo, permitindo a fiscalização por parte do Legislativo e a proposição de ações que promovam a organização urbana, a segurança e o bem-estar dos munícipes.</w:t>
      </w:r>
    </w:p>
    <w:p w:rsidR="000B39A4" w:rsidRPr="00A54F5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A54F54" w:rsidRDefault="0051278A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  <w:t xml:space="preserve">          Gabinete do </w:t>
      </w:r>
      <w:r w:rsidR="000B39A4">
        <w:rPr>
          <w:rStyle w:val="Forte"/>
          <w:rFonts w:ascii="Arial" w:hAnsi="Arial" w:cs="Arial"/>
          <w:b w:val="0"/>
        </w:rPr>
        <w:t>Vereador,</w:t>
      </w:r>
    </w:p>
    <w:p w:rsidR="000B39A4" w:rsidRDefault="000B39A4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4B749B" w:rsidRDefault="004B749B" w:rsidP="00C17121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A54F54" w:rsidRPr="0051278A" w:rsidRDefault="00A54F54" w:rsidP="004B749B">
      <w:pPr>
        <w:pStyle w:val="NormalWeb"/>
        <w:spacing w:line="360" w:lineRule="auto"/>
        <w:jc w:val="center"/>
        <w:rPr>
          <w:rFonts w:ascii="Arial" w:hAnsi="Arial" w:cs="Arial"/>
          <w:b/>
        </w:rPr>
      </w:pPr>
    </w:p>
    <w:p w:rsidR="00FB2091" w:rsidRPr="00A54448" w:rsidRDefault="00FB2091" w:rsidP="004B749B">
      <w:pPr>
        <w:pStyle w:val="SemEspaamento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A54448" w:rsidRDefault="00FB2091" w:rsidP="004B749B">
      <w:pPr>
        <w:tabs>
          <w:tab w:val="left" w:pos="6915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>Vereador - 2º Secretário</w:t>
      </w:r>
    </w:p>
    <w:sectPr w:rsidR="001A7506" w:rsidRPr="00A54448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2C7" w:rsidRDefault="002B22C7" w:rsidP="00CC50AD">
      <w:pPr>
        <w:spacing w:after="0" w:line="240" w:lineRule="auto"/>
      </w:pPr>
      <w:r>
        <w:separator/>
      </w:r>
    </w:p>
  </w:endnote>
  <w:endnote w:type="continuationSeparator" w:id="0">
    <w:p w:rsidR="002B22C7" w:rsidRDefault="002B22C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2C7" w:rsidRDefault="002B22C7" w:rsidP="00CC50AD">
      <w:pPr>
        <w:spacing w:after="0" w:line="240" w:lineRule="auto"/>
      </w:pPr>
      <w:r>
        <w:separator/>
      </w:r>
    </w:p>
  </w:footnote>
  <w:footnote w:type="continuationSeparator" w:id="0">
    <w:p w:rsidR="002B22C7" w:rsidRDefault="002B22C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4548F"/>
    <w:multiLevelType w:val="multilevel"/>
    <w:tmpl w:val="83E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445D3"/>
    <w:rsid w:val="000558AC"/>
    <w:rsid w:val="00082059"/>
    <w:rsid w:val="0009093B"/>
    <w:rsid w:val="000915F4"/>
    <w:rsid w:val="000A4099"/>
    <w:rsid w:val="000B39A4"/>
    <w:rsid w:val="000B6B55"/>
    <w:rsid w:val="000C4AD7"/>
    <w:rsid w:val="000C728A"/>
    <w:rsid w:val="000D55DD"/>
    <w:rsid w:val="000F2833"/>
    <w:rsid w:val="001239D9"/>
    <w:rsid w:val="00133E2F"/>
    <w:rsid w:val="0014104B"/>
    <w:rsid w:val="00147675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01C08"/>
    <w:rsid w:val="00214280"/>
    <w:rsid w:val="00217078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B22C7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121E"/>
    <w:rsid w:val="00327AC8"/>
    <w:rsid w:val="00334B0E"/>
    <w:rsid w:val="00345B34"/>
    <w:rsid w:val="00347EAC"/>
    <w:rsid w:val="00352AC7"/>
    <w:rsid w:val="00361992"/>
    <w:rsid w:val="003652FF"/>
    <w:rsid w:val="003666DA"/>
    <w:rsid w:val="003C417C"/>
    <w:rsid w:val="003E1221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B749B"/>
    <w:rsid w:val="004C258A"/>
    <w:rsid w:val="004C4063"/>
    <w:rsid w:val="00504701"/>
    <w:rsid w:val="00505542"/>
    <w:rsid w:val="00505F91"/>
    <w:rsid w:val="00510B9C"/>
    <w:rsid w:val="0051278A"/>
    <w:rsid w:val="00516B69"/>
    <w:rsid w:val="00523935"/>
    <w:rsid w:val="005345E2"/>
    <w:rsid w:val="00535D01"/>
    <w:rsid w:val="00541CB3"/>
    <w:rsid w:val="005433A1"/>
    <w:rsid w:val="00555034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674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C63B0"/>
    <w:rsid w:val="006D0AA8"/>
    <w:rsid w:val="006F133D"/>
    <w:rsid w:val="006F1771"/>
    <w:rsid w:val="006F405A"/>
    <w:rsid w:val="00714C59"/>
    <w:rsid w:val="0073414D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54448"/>
    <w:rsid w:val="00A54F54"/>
    <w:rsid w:val="00A67A54"/>
    <w:rsid w:val="00A67C88"/>
    <w:rsid w:val="00A73176"/>
    <w:rsid w:val="00A9746A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1712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2CBD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D2ED6"/>
    <w:rsid w:val="00CE7507"/>
    <w:rsid w:val="00CF0628"/>
    <w:rsid w:val="00CF32F6"/>
    <w:rsid w:val="00CF5AFD"/>
    <w:rsid w:val="00D34885"/>
    <w:rsid w:val="00D37997"/>
    <w:rsid w:val="00D438C9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2C83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EE4703"/>
    <w:rsid w:val="00F04365"/>
    <w:rsid w:val="00F16079"/>
    <w:rsid w:val="00F349AF"/>
    <w:rsid w:val="00F376DC"/>
    <w:rsid w:val="00F45EFF"/>
    <w:rsid w:val="00F50CE9"/>
    <w:rsid w:val="00F60C5E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39FD-CC2F-49EB-996E-6AE34963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</cp:revision>
  <cp:lastPrinted>2025-11-04T13:47:00Z</cp:lastPrinted>
  <dcterms:created xsi:type="dcterms:W3CDTF">2026-02-04T13:51:00Z</dcterms:created>
  <dcterms:modified xsi:type="dcterms:W3CDTF">2026-02-06T19:06:00Z</dcterms:modified>
</cp:coreProperties>
</file>