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1967AF" w:rsidRDefault="00246E8F" w:rsidP="00CD1CCA">
      <w:pPr>
        <w:spacing w:line="276" w:lineRule="auto"/>
        <w:jc w:val="center"/>
      </w:pPr>
      <w:r w:rsidRPr="00CD1CCA">
        <w:rPr>
          <w:b/>
        </w:rPr>
        <w:t xml:space="preserve">REQUERIMENTO </w:t>
      </w:r>
      <w:r w:rsidR="00425021" w:rsidRPr="00CD1CCA">
        <w:rPr>
          <w:b/>
        </w:rPr>
        <w:t>Nº 27</w:t>
      </w:r>
      <w:r w:rsidR="00425021">
        <w:t>, de 20</w:t>
      </w:r>
      <w:r w:rsidR="00742B61" w:rsidRPr="001967AF">
        <w:t xml:space="preserve"> de</w:t>
      </w:r>
      <w:r w:rsidR="00425021">
        <w:t xml:space="preserve"> </w:t>
      </w:r>
      <w:proofErr w:type="gramStart"/>
      <w:r w:rsidR="00425021">
        <w:t>Fevereiro</w:t>
      </w:r>
      <w:proofErr w:type="gramEnd"/>
      <w:r w:rsidR="00425021">
        <w:t xml:space="preserve"> </w:t>
      </w:r>
      <w:r w:rsidR="00742B61" w:rsidRPr="001967AF">
        <w:t>2026</w:t>
      </w:r>
      <w:r w:rsidR="009C1331" w:rsidRPr="001967AF">
        <w:t>.</w:t>
      </w:r>
    </w:p>
    <w:p w:rsidR="009C1331" w:rsidRPr="001967AF" w:rsidRDefault="009C1331" w:rsidP="009C1331">
      <w:pPr>
        <w:spacing w:line="276" w:lineRule="auto"/>
        <w:jc w:val="both"/>
      </w:pPr>
    </w:p>
    <w:p w:rsidR="00742B61" w:rsidRPr="001967AF" w:rsidRDefault="00742B61" w:rsidP="009C1331">
      <w:pPr>
        <w:spacing w:line="276" w:lineRule="auto"/>
        <w:jc w:val="both"/>
      </w:pPr>
    </w:p>
    <w:p w:rsidR="00742B61" w:rsidRPr="001967AF" w:rsidRDefault="00742B61" w:rsidP="009C1331">
      <w:pPr>
        <w:spacing w:line="276" w:lineRule="auto"/>
        <w:jc w:val="both"/>
      </w:pPr>
    </w:p>
    <w:p w:rsidR="009C1331" w:rsidRPr="001967AF" w:rsidRDefault="009C1331" w:rsidP="00742B61">
      <w:pPr>
        <w:jc w:val="both"/>
      </w:pPr>
      <w:r w:rsidRPr="001967AF">
        <w:t>Senhores Vereadores.</w:t>
      </w:r>
    </w:p>
    <w:p w:rsidR="001260A9" w:rsidRPr="001967AF" w:rsidRDefault="001260A9" w:rsidP="00742B61">
      <w:pPr>
        <w:jc w:val="both"/>
      </w:pPr>
    </w:p>
    <w:p w:rsidR="00F741BC" w:rsidRDefault="009C1331" w:rsidP="00850351">
      <w:pPr>
        <w:pStyle w:val="NormalWeb"/>
        <w:spacing w:line="360" w:lineRule="auto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O Vereador que este subscreve, com fundamento no art. 85, § 3º, inciso III</w:t>
      </w:r>
      <w:r w:rsidR="00D47702">
        <w:rPr>
          <w:rFonts w:ascii="Arial" w:hAnsi="Arial" w:cs="Arial"/>
        </w:rPr>
        <w:t xml:space="preserve"> </w:t>
      </w:r>
      <w:r w:rsidRPr="001967AF">
        <w:rPr>
          <w:rFonts w:ascii="Arial" w:hAnsi="Arial" w:cs="Arial"/>
        </w:rPr>
        <w:t>do Regimento Interno da Câmara Municipal de Mário Campos – Resolução nº 07, de 27 de dezembro de 2024e no art. 122, inciso XIV, da Lei Orgânica do Município de Mário Campos, REQUER, à Prefeita Municipal que sejam prestadas à esta Casa as seguintes informações</w:t>
      </w:r>
      <w:r w:rsidR="00742B61" w:rsidRPr="001967AF">
        <w:rPr>
          <w:rFonts w:ascii="Arial" w:hAnsi="Arial" w:cs="Arial"/>
        </w:rPr>
        <w:t xml:space="preserve"> acerca</w:t>
      </w:r>
      <w:r w:rsidR="00F741BC" w:rsidRPr="001967AF">
        <w:rPr>
          <w:rFonts w:ascii="Arial" w:hAnsi="Arial" w:cs="Arial"/>
        </w:rPr>
        <w:t>,</w:t>
      </w:r>
      <w:r w:rsidR="00425021">
        <w:rPr>
          <w:rFonts w:ascii="Arial" w:hAnsi="Arial" w:cs="Arial"/>
        </w:rPr>
        <w:t xml:space="preserve"> </w:t>
      </w:r>
      <w:r w:rsidR="00F741BC" w:rsidRPr="001967AF">
        <w:rPr>
          <w:rFonts w:ascii="Arial" w:hAnsi="Arial" w:cs="Arial"/>
        </w:rPr>
        <w:t>das placas de identificação das vias públicas deste município.</w:t>
      </w:r>
    </w:p>
    <w:p w:rsidR="00F30062" w:rsidRPr="001967AF" w:rsidRDefault="00F30062" w:rsidP="0085035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32BB1" w:rsidRPr="001967AF" w:rsidRDefault="00850351" w:rsidP="00332BB1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Há previsão por parte do Poder Executivo para a substituição das placas que ainda apresentam a denominação antiga das vias públicas, adequando-as ao nome atual oficialmente instituído por meio de legislação municipal?</w:t>
      </w:r>
    </w:p>
    <w:p w:rsidR="00850351" w:rsidRPr="001967AF" w:rsidRDefault="00850351" w:rsidP="00332BB1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Existe planejamento ou cronograma definido para a instalação de placas de identificação nas ruas que atualmente não possuem qualquer tipo de sinalização?</w:t>
      </w:r>
    </w:p>
    <w:p w:rsidR="00850351" w:rsidRPr="001967AF" w:rsidRDefault="00850351" w:rsidP="00332BB1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Qual é o prazo estimado para a execução dessas providências e para a completa regularização da identificação e denominação das vias públicas do município?</w:t>
      </w:r>
    </w:p>
    <w:p w:rsidR="00742B61" w:rsidRPr="001967AF" w:rsidRDefault="00742B6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332BB1" w:rsidRPr="001967AF" w:rsidRDefault="00332BB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332BB1" w:rsidRPr="001967AF" w:rsidRDefault="00332BB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332BB1" w:rsidRPr="001967AF" w:rsidRDefault="00332BB1" w:rsidP="00742B61">
      <w:pPr>
        <w:pStyle w:val="isselectedend"/>
        <w:spacing w:line="360" w:lineRule="auto"/>
        <w:jc w:val="both"/>
        <w:rPr>
          <w:rFonts w:ascii="Arial" w:hAnsi="Arial" w:cs="Arial"/>
        </w:rPr>
      </w:pPr>
    </w:p>
    <w:p w:rsidR="00742B61" w:rsidRPr="001967AF" w:rsidRDefault="00742B61" w:rsidP="00742B61">
      <w:pPr>
        <w:pStyle w:val="isselectedend"/>
        <w:spacing w:line="360" w:lineRule="auto"/>
        <w:jc w:val="center"/>
        <w:rPr>
          <w:rFonts w:ascii="Arial" w:hAnsi="Arial" w:cs="Arial"/>
          <w:b/>
        </w:rPr>
      </w:pPr>
      <w:r w:rsidRPr="001967AF">
        <w:rPr>
          <w:rFonts w:ascii="Arial" w:hAnsi="Arial" w:cs="Arial"/>
          <w:b/>
        </w:rPr>
        <w:lastRenderedPageBreak/>
        <w:t>Justificativa</w:t>
      </w:r>
    </w:p>
    <w:p w:rsidR="00850351" w:rsidRPr="001967AF" w:rsidRDefault="00850351" w:rsidP="0085035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A presente solicitação fundamenta-se na necessidade de garantir a correta identificação das vias públicas do município, assegurando organização urbana, eficiência administrativa e segurança à população.</w:t>
      </w:r>
    </w:p>
    <w:p w:rsidR="00850351" w:rsidRPr="001967AF" w:rsidRDefault="00850351" w:rsidP="0085035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Atualmente, verifica-se que algumas ruas ainda permanecem com placas contendo denominação antiga, em desacordo com a legislação municipal vigente que alterou seus nomes. Além disso, há vias que não possuem qualquer tipo de sinalização identificadora. Essa situação tem causado transtornos aos moradores, dificultando a entrega de correspondências e mercadorias, o deslocamento de visitantes, a localização por aplicativos de navegação e, principalmente, o atendimento por serviços essenciais, como ambulâncias, polícia e corpo de bombeiros.</w:t>
      </w:r>
    </w:p>
    <w:p w:rsidR="00850351" w:rsidRPr="001967AF" w:rsidRDefault="00850351" w:rsidP="0085035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A adequada identificação das ruas é medida básica de gestão urbana e planejamento, contribuindo para a organização da cidade, valorização dos imóveis e melhoria da prestação dos serviços públicos. Trata-se de providência simples, mas de grande impacto na qualidade de vida da população.</w:t>
      </w:r>
    </w:p>
    <w:p w:rsidR="00FE4B79" w:rsidRPr="001967AF" w:rsidRDefault="00850351" w:rsidP="00332BB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>Dessa forma, torna-se necessária a atuação do Poder Público para promover a substituição das placas com nomenclatura desatualizada, bem como a instalação da sinalização nas vias que ainda não a possuem, assegurando a plena regularização da identificação das ruas do município.</w:t>
      </w:r>
    </w:p>
    <w:p w:rsidR="00794F36" w:rsidRPr="001967AF" w:rsidRDefault="00794F36" w:rsidP="00CD1C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967AF">
        <w:rPr>
          <w:rFonts w:ascii="Arial" w:hAnsi="Arial" w:cs="Arial"/>
        </w:rPr>
        <w:t xml:space="preserve">Atenciosamente, </w:t>
      </w:r>
    </w:p>
    <w:p w:rsidR="009C1331" w:rsidRPr="001967AF" w:rsidRDefault="009C1331" w:rsidP="00CD1CCA">
      <w:pPr>
        <w:jc w:val="both"/>
      </w:pPr>
      <w:bookmarkStart w:id="0" w:name="_GoBack"/>
      <w:bookmarkEnd w:id="0"/>
    </w:p>
    <w:p w:rsidR="00DA2B67" w:rsidRPr="001967AF" w:rsidRDefault="00DA2B67" w:rsidP="00CD1CCA">
      <w:pPr>
        <w:spacing w:line="240" w:lineRule="auto"/>
        <w:ind w:right="-737"/>
        <w:jc w:val="both"/>
      </w:pPr>
    </w:p>
    <w:p w:rsidR="00C52027" w:rsidRPr="001967AF" w:rsidRDefault="00DA2B67" w:rsidP="00CD1CCA">
      <w:pPr>
        <w:spacing w:line="240" w:lineRule="auto"/>
        <w:jc w:val="center"/>
        <w:rPr>
          <w:b/>
        </w:rPr>
      </w:pPr>
      <w:r w:rsidRPr="001967AF">
        <w:rPr>
          <w:b/>
        </w:rPr>
        <w:t>Reinaldo Francisco Silva de Magalhães</w:t>
      </w:r>
    </w:p>
    <w:p w:rsidR="00C52027" w:rsidRPr="001967AF" w:rsidRDefault="00DA2B67" w:rsidP="00CD1CCA">
      <w:pPr>
        <w:spacing w:line="240" w:lineRule="auto"/>
        <w:jc w:val="center"/>
      </w:pPr>
      <w:proofErr w:type="gramStart"/>
      <w:r w:rsidRPr="001967AF">
        <w:t>Vereador  Presidente</w:t>
      </w:r>
      <w:proofErr w:type="gramEnd"/>
    </w:p>
    <w:p w:rsidR="00145082" w:rsidRPr="001967AF" w:rsidRDefault="00145082" w:rsidP="00CD1CCA">
      <w:pPr>
        <w:spacing w:line="240" w:lineRule="auto"/>
        <w:jc w:val="both"/>
      </w:pPr>
    </w:p>
    <w:sectPr w:rsidR="00145082" w:rsidRPr="001967AF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06" w:rsidRDefault="00545C06" w:rsidP="00B340B5">
      <w:r>
        <w:separator/>
      </w:r>
    </w:p>
  </w:endnote>
  <w:endnote w:type="continuationSeparator" w:id="0">
    <w:p w:rsidR="00545C06" w:rsidRDefault="00545C0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06" w:rsidRDefault="00545C06" w:rsidP="00B340B5">
      <w:r>
        <w:separator/>
      </w:r>
    </w:p>
  </w:footnote>
  <w:footnote w:type="continuationSeparator" w:id="0">
    <w:p w:rsidR="00545C06" w:rsidRDefault="00545C0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545C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545C0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246E8F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C6892E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545C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E1F"/>
    <w:multiLevelType w:val="hybridMultilevel"/>
    <w:tmpl w:val="8B689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1D85"/>
    <w:multiLevelType w:val="multilevel"/>
    <w:tmpl w:val="62AE2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045994"/>
    <w:multiLevelType w:val="multilevel"/>
    <w:tmpl w:val="AC04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14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E2E59"/>
    <w:rsid w:val="001260A9"/>
    <w:rsid w:val="00145082"/>
    <w:rsid w:val="001668AD"/>
    <w:rsid w:val="001759D4"/>
    <w:rsid w:val="001967AF"/>
    <w:rsid w:val="001A3796"/>
    <w:rsid w:val="001D6DA4"/>
    <w:rsid w:val="001D7E28"/>
    <w:rsid w:val="00240BCC"/>
    <w:rsid w:val="00246E8F"/>
    <w:rsid w:val="00301FA0"/>
    <w:rsid w:val="00332BB1"/>
    <w:rsid w:val="00361C15"/>
    <w:rsid w:val="003E0DA3"/>
    <w:rsid w:val="003E5E07"/>
    <w:rsid w:val="00417F90"/>
    <w:rsid w:val="00425021"/>
    <w:rsid w:val="00430F1D"/>
    <w:rsid w:val="00471249"/>
    <w:rsid w:val="004B2CB2"/>
    <w:rsid w:val="0050090F"/>
    <w:rsid w:val="005344B1"/>
    <w:rsid w:val="00545C06"/>
    <w:rsid w:val="005B0AE6"/>
    <w:rsid w:val="005E6AEA"/>
    <w:rsid w:val="00614584"/>
    <w:rsid w:val="0062697F"/>
    <w:rsid w:val="0063794B"/>
    <w:rsid w:val="00685001"/>
    <w:rsid w:val="00690EEE"/>
    <w:rsid w:val="00710815"/>
    <w:rsid w:val="00742B61"/>
    <w:rsid w:val="00777106"/>
    <w:rsid w:val="00784326"/>
    <w:rsid w:val="00794F36"/>
    <w:rsid w:val="00801751"/>
    <w:rsid w:val="008046E6"/>
    <w:rsid w:val="00850351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33781"/>
    <w:rsid w:val="00A85CF0"/>
    <w:rsid w:val="00AE5458"/>
    <w:rsid w:val="00AF7225"/>
    <w:rsid w:val="00B30050"/>
    <w:rsid w:val="00B32582"/>
    <w:rsid w:val="00B340B5"/>
    <w:rsid w:val="00B72E81"/>
    <w:rsid w:val="00B8295E"/>
    <w:rsid w:val="00BE4C7B"/>
    <w:rsid w:val="00C235BE"/>
    <w:rsid w:val="00C504C4"/>
    <w:rsid w:val="00C52027"/>
    <w:rsid w:val="00C61259"/>
    <w:rsid w:val="00C62F14"/>
    <w:rsid w:val="00C73A50"/>
    <w:rsid w:val="00CC63E1"/>
    <w:rsid w:val="00CD1CCA"/>
    <w:rsid w:val="00CE142F"/>
    <w:rsid w:val="00D4429A"/>
    <w:rsid w:val="00D47702"/>
    <w:rsid w:val="00DA2B67"/>
    <w:rsid w:val="00E00FD5"/>
    <w:rsid w:val="00E213B6"/>
    <w:rsid w:val="00E40E33"/>
    <w:rsid w:val="00EA0469"/>
    <w:rsid w:val="00EB4D66"/>
    <w:rsid w:val="00EF4FA6"/>
    <w:rsid w:val="00F30062"/>
    <w:rsid w:val="00F741BC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AF35FB9A-33F2-42F7-A094-AB42C813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63D7-A218-4F53-AB68-075E4434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 Legislativo CMMC</dc:creator>
  <cp:lastModifiedBy>Ag Legislativo CMMC</cp:lastModifiedBy>
  <cp:revision>5</cp:revision>
  <cp:lastPrinted>2025-10-09T18:25:00Z</cp:lastPrinted>
  <dcterms:created xsi:type="dcterms:W3CDTF">2026-02-20T19:18:00Z</dcterms:created>
  <dcterms:modified xsi:type="dcterms:W3CDTF">2026-02-24T18:26:00Z</dcterms:modified>
</cp:coreProperties>
</file>