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856408" w:rsidRDefault="005C6DDB" w:rsidP="008C2A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REQUERIMENTO Nº </w:t>
      </w:r>
      <w:r w:rsidR="00472734">
        <w:rPr>
          <w:rFonts w:ascii="Times New Roman" w:hAnsi="Times New Roman" w:cs="Times New Roman"/>
        </w:rPr>
        <w:t>41</w:t>
      </w:r>
      <w:bookmarkStart w:id="0" w:name="_GoBack"/>
      <w:bookmarkEnd w:id="0"/>
      <w:r w:rsidR="00742B61" w:rsidRPr="00856408">
        <w:rPr>
          <w:rFonts w:ascii="Times New Roman" w:hAnsi="Times New Roman" w:cs="Times New Roman"/>
        </w:rPr>
        <w:t xml:space="preserve">, de </w:t>
      </w:r>
      <w:r w:rsidR="008C2AD0">
        <w:rPr>
          <w:rFonts w:ascii="Times New Roman" w:hAnsi="Times New Roman" w:cs="Times New Roman"/>
        </w:rPr>
        <w:t xml:space="preserve">10 </w:t>
      </w:r>
      <w:r w:rsidR="00742B61" w:rsidRPr="00856408">
        <w:rPr>
          <w:rFonts w:ascii="Times New Roman" w:hAnsi="Times New Roman" w:cs="Times New Roman"/>
        </w:rPr>
        <w:t>de</w:t>
      </w:r>
      <w:r w:rsidR="008C2AD0">
        <w:rPr>
          <w:rFonts w:ascii="Times New Roman" w:hAnsi="Times New Roman" w:cs="Times New Roman"/>
        </w:rPr>
        <w:t xml:space="preserve"> março </w:t>
      </w:r>
      <w:r w:rsidR="00742B61" w:rsidRPr="00856408">
        <w:rPr>
          <w:rFonts w:ascii="Times New Roman" w:hAnsi="Times New Roman" w:cs="Times New Roman"/>
        </w:rPr>
        <w:t>de 2026</w:t>
      </w:r>
      <w:r w:rsidR="009C1331" w:rsidRPr="00856408">
        <w:rPr>
          <w:rFonts w:ascii="Times New Roman" w:hAnsi="Times New Roman" w:cs="Times New Roman"/>
        </w:rPr>
        <w:t>.</w:t>
      </w:r>
    </w:p>
    <w:p w:rsidR="001260A9" w:rsidRPr="00856408" w:rsidRDefault="001260A9" w:rsidP="00C8404B">
      <w:pPr>
        <w:jc w:val="both"/>
        <w:rPr>
          <w:rFonts w:ascii="Times New Roman" w:hAnsi="Times New Roman" w:cs="Times New Roman"/>
        </w:rPr>
      </w:pPr>
    </w:p>
    <w:p w:rsidR="00742B61" w:rsidRPr="00856408" w:rsidRDefault="00742B61" w:rsidP="00C8404B">
      <w:pPr>
        <w:jc w:val="both"/>
        <w:rPr>
          <w:rFonts w:ascii="Times New Roman" w:hAnsi="Times New Roman" w:cs="Times New Roman"/>
        </w:rPr>
      </w:pPr>
    </w:p>
    <w:p w:rsidR="009C1331" w:rsidRPr="00856408" w:rsidRDefault="009C1331" w:rsidP="00C8404B">
      <w:pPr>
        <w:jc w:val="both"/>
        <w:rPr>
          <w:rFonts w:ascii="Times New Roman" w:hAnsi="Times New Roman" w:cs="Times New Roman"/>
        </w:rPr>
      </w:pPr>
      <w:r w:rsidRPr="00856408">
        <w:rPr>
          <w:rFonts w:ascii="Times New Roman" w:hAnsi="Times New Roman" w:cs="Times New Roman"/>
        </w:rPr>
        <w:t>Senhores Vereadores.</w:t>
      </w:r>
    </w:p>
    <w:p w:rsidR="00C8404B" w:rsidRPr="00856408" w:rsidRDefault="009C1331" w:rsidP="00C8404B">
      <w:pPr>
        <w:pStyle w:val="NormalWeb"/>
        <w:spacing w:line="360" w:lineRule="auto"/>
        <w:jc w:val="both"/>
      </w:pPr>
      <w:r w:rsidRPr="00856408">
        <w:t xml:space="preserve">O Vereador que este subscreve, com fundamento no art. 85, § 3º, inciso </w:t>
      </w:r>
      <w:proofErr w:type="spellStart"/>
      <w:r w:rsidRPr="00856408">
        <w:t>IIIdo</w:t>
      </w:r>
      <w:proofErr w:type="spellEnd"/>
      <w:r w:rsidRPr="00856408">
        <w:t xml:space="preserve"> Regimento Interno da Câmara Municipal de Mário Campos – Resolução nº 07, de 27 de dezembro de 2024e no art. 122, inciso XIV, da Lei Orgânica do Município de Mário Campos, REQUER, à Prefeita Municipal</w:t>
      </w:r>
      <w:r w:rsidR="00B81206" w:rsidRPr="00856408">
        <w:t xml:space="preserve"> as seguintes informações</w:t>
      </w:r>
      <w:r w:rsidR="00C8404B" w:rsidRPr="00856408">
        <w:t xml:space="preserve"> sobre a possibilidade de </w:t>
      </w:r>
      <w:proofErr w:type="gramStart"/>
      <w:r w:rsidR="00C8404B" w:rsidRPr="00856408">
        <w:t>estabelecer  parceria</w:t>
      </w:r>
      <w:proofErr w:type="gramEnd"/>
      <w:r w:rsidR="00C8404B" w:rsidRPr="00856408">
        <w:t xml:space="preserve">  da </w:t>
      </w:r>
      <w:proofErr w:type="spellStart"/>
      <w:r w:rsidR="00C8404B" w:rsidRPr="00856408">
        <w:t>copasa</w:t>
      </w:r>
      <w:proofErr w:type="spellEnd"/>
      <w:r w:rsidR="00C8404B" w:rsidRPr="00856408">
        <w:t xml:space="preserve"> e  executivo  para obras da  reta ;:</w:t>
      </w:r>
    </w:p>
    <w:p w:rsidR="00C8404B" w:rsidRPr="00856408" w:rsidRDefault="00C8404B" w:rsidP="00C8404B">
      <w:pPr>
        <w:pStyle w:val="NormalWeb"/>
        <w:spacing w:line="360" w:lineRule="auto"/>
        <w:jc w:val="both"/>
      </w:pPr>
    </w:p>
    <w:p w:rsidR="00C8404B" w:rsidRPr="00856408" w:rsidRDefault="00C8404B" w:rsidP="00C8404B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56408">
        <w:rPr>
          <w:rFonts w:ascii="Times New Roman" w:eastAsia="Times New Roman" w:hAnsi="Times New Roman" w:cs="Times New Roman"/>
          <w:lang w:eastAsia="pt-BR"/>
        </w:rPr>
        <w:t xml:space="preserve">Se o </w:t>
      </w:r>
      <w:proofErr w:type="gramStart"/>
      <w:r w:rsidRPr="00856408">
        <w:rPr>
          <w:rFonts w:ascii="Times New Roman" w:eastAsia="Times New Roman" w:hAnsi="Times New Roman" w:cs="Times New Roman"/>
          <w:lang w:eastAsia="pt-BR"/>
        </w:rPr>
        <w:t>Executivo  pode</w:t>
      </w:r>
      <w:proofErr w:type="gramEnd"/>
      <w:r w:rsidRPr="0085640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56408">
        <w:rPr>
          <w:rFonts w:ascii="Times New Roman" w:eastAsia="Times New Roman" w:hAnsi="Times New Roman" w:cs="Times New Roman"/>
          <w:bCs/>
          <w:lang w:eastAsia="pt-BR"/>
        </w:rPr>
        <w:t>estabelecer parceria ou alinhamento com a COPASA</w:t>
      </w:r>
      <w:r w:rsidRPr="00856408">
        <w:rPr>
          <w:rFonts w:ascii="Times New Roman" w:eastAsia="Times New Roman" w:hAnsi="Times New Roman" w:cs="Times New Roman"/>
          <w:lang w:eastAsia="pt-BR"/>
        </w:rPr>
        <w:t xml:space="preserve"> para que</w:t>
      </w:r>
      <w:r w:rsidR="004437E8">
        <w:rPr>
          <w:rFonts w:ascii="Times New Roman" w:eastAsia="Times New Roman" w:hAnsi="Times New Roman" w:cs="Times New Roman"/>
          <w:lang w:eastAsia="pt-BR"/>
        </w:rPr>
        <w:t xml:space="preserve">, no momento da instalação das tubulações da </w:t>
      </w:r>
      <w:proofErr w:type="spellStart"/>
      <w:r w:rsidR="004437E8">
        <w:rPr>
          <w:rFonts w:ascii="Times New Roman" w:eastAsia="Times New Roman" w:hAnsi="Times New Roman" w:cs="Times New Roman"/>
          <w:lang w:eastAsia="pt-BR"/>
        </w:rPr>
        <w:t>copasa</w:t>
      </w:r>
      <w:proofErr w:type="spellEnd"/>
      <w:r w:rsidR="004437E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56408">
        <w:rPr>
          <w:rFonts w:ascii="Times New Roman" w:eastAsia="Times New Roman" w:hAnsi="Times New Roman" w:cs="Times New Roman"/>
          <w:lang w:eastAsia="pt-BR"/>
        </w:rPr>
        <w:t xml:space="preserve">na Reta 2,  o Executivo realize </w:t>
      </w:r>
      <w:r w:rsidRPr="00856408">
        <w:rPr>
          <w:rFonts w:ascii="Times New Roman" w:eastAsia="Times New Roman" w:hAnsi="Times New Roman" w:cs="Times New Roman"/>
          <w:bCs/>
          <w:lang w:eastAsia="pt-BR"/>
        </w:rPr>
        <w:t>simultaneamente ou imediatamen</w:t>
      </w:r>
      <w:r w:rsidR="004437E8">
        <w:rPr>
          <w:rFonts w:ascii="Times New Roman" w:eastAsia="Times New Roman" w:hAnsi="Times New Roman" w:cs="Times New Roman"/>
          <w:bCs/>
          <w:lang w:eastAsia="pt-BR"/>
        </w:rPr>
        <w:t xml:space="preserve">te após a obra a drenagem  com as manilhas </w:t>
      </w:r>
      <w:r w:rsidRPr="00856408">
        <w:rPr>
          <w:rFonts w:ascii="Times New Roman" w:eastAsia="Times New Roman" w:hAnsi="Times New Roman" w:cs="Times New Roman"/>
          <w:lang w:eastAsia="pt-BR"/>
        </w:rPr>
        <w:t>, evitando retrabalho;</w:t>
      </w:r>
    </w:p>
    <w:p w:rsidR="00C8404B" w:rsidRPr="00856408" w:rsidRDefault="00C8404B" w:rsidP="00C8404B">
      <w:pPr>
        <w:pStyle w:val="PargrafodaLista"/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lang w:eastAsia="pt-BR"/>
        </w:rPr>
      </w:pPr>
    </w:p>
    <w:p w:rsidR="00C8404B" w:rsidRPr="00856408" w:rsidRDefault="00C8404B" w:rsidP="00C8404B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56408">
        <w:rPr>
          <w:rFonts w:ascii="Times New Roman" w:eastAsia="Times New Roman" w:hAnsi="Times New Roman" w:cs="Times New Roman"/>
          <w:lang w:eastAsia="pt-BR"/>
        </w:rPr>
        <w:t xml:space="preserve">Caso seja viável a parceria, qual seria o </w:t>
      </w:r>
      <w:r w:rsidRPr="00856408">
        <w:rPr>
          <w:rFonts w:ascii="Times New Roman" w:eastAsia="Times New Roman" w:hAnsi="Times New Roman" w:cs="Times New Roman"/>
          <w:bCs/>
          <w:lang w:eastAsia="pt-BR"/>
        </w:rPr>
        <w:t>prazo estimado</w:t>
      </w:r>
      <w:r w:rsidRPr="00856408">
        <w:rPr>
          <w:rFonts w:ascii="Times New Roman" w:eastAsia="Times New Roman" w:hAnsi="Times New Roman" w:cs="Times New Roman"/>
          <w:lang w:eastAsia="pt-BR"/>
        </w:rPr>
        <w:t xml:space="preserve"> para execução da </w:t>
      </w:r>
      <w:proofErr w:type="gramStart"/>
      <w:r w:rsidRPr="00856408">
        <w:rPr>
          <w:rFonts w:ascii="Times New Roman" w:eastAsia="Times New Roman" w:hAnsi="Times New Roman" w:cs="Times New Roman"/>
          <w:lang w:eastAsia="pt-BR"/>
        </w:rPr>
        <w:t>d</w:t>
      </w:r>
      <w:r w:rsidR="00514D90">
        <w:rPr>
          <w:rFonts w:ascii="Times New Roman" w:eastAsia="Times New Roman" w:hAnsi="Times New Roman" w:cs="Times New Roman"/>
          <w:lang w:eastAsia="pt-BR"/>
        </w:rPr>
        <w:t xml:space="preserve">renagem </w:t>
      </w:r>
      <w:r w:rsidRPr="00856408">
        <w:rPr>
          <w:rFonts w:ascii="Times New Roman" w:eastAsia="Times New Roman" w:hAnsi="Times New Roman" w:cs="Times New Roman"/>
          <w:lang w:eastAsia="pt-BR"/>
        </w:rPr>
        <w:t>;</w:t>
      </w:r>
      <w:proofErr w:type="gramEnd"/>
    </w:p>
    <w:p w:rsidR="00C8404B" w:rsidRPr="00856408" w:rsidRDefault="00C8404B" w:rsidP="00C8404B">
      <w:pPr>
        <w:pStyle w:val="PargrafodaLista"/>
        <w:spacing w:before="100" w:beforeAutospacing="1" w:after="100" w:afterAutospacing="1"/>
        <w:ind w:left="1440"/>
        <w:jc w:val="both"/>
        <w:rPr>
          <w:rFonts w:ascii="Times New Roman" w:eastAsia="Times New Roman" w:hAnsi="Times New Roman" w:cs="Times New Roman"/>
          <w:lang w:eastAsia="pt-BR"/>
        </w:rPr>
      </w:pPr>
    </w:p>
    <w:p w:rsidR="00C8404B" w:rsidRPr="00856408" w:rsidRDefault="00C8404B" w:rsidP="00C8404B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56408">
        <w:rPr>
          <w:rFonts w:ascii="Times New Roman" w:eastAsia="Times New Roman" w:hAnsi="Times New Roman" w:cs="Times New Roman"/>
          <w:lang w:eastAsia="pt-BR"/>
        </w:rPr>
        <w:t>Se há planejamento ou estudo prévio sobre a execução conjunta dessas obras, e quais recursos seriam necessários para isso;</w:t>
      </w:r>
    </w:p>
    <w:p w:rsidR="00C8404B" w:rsidRPr="00C8404B" w:rsidRDefault="00C8404B" w:rsidP="00C8404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</w:p>
    <w:p w:rsidR="00C8404B" w:rsidRDefault="00C8404B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56408" w:rsidRDefault="00856408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56408" w:rsidRDefault="00856408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514D90" w:rsidRDefault="00514D90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514D90" w:rsidRDefault="00514D90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514D90" w:rsidRDefault="00514D90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856408" w:rsidRPr="00C8404B" w:rsidRDefault="00856408" w:rsidP="00C8404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C8404B" w:rsidRDefault="00C8404B" w:rsidP="00C8404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5640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Justificativa</w:t>
      </w:r>
    </w:p>
    <w:p w:rsidR="004437E8" w:rsidRPr="00C8404B" w:rsidRDefault="004437E8" w:rsidP="00C8404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C8404B" w:rsidRPr="00C8404B" w:rsidRDefault="00C8404B" w:rsidP="00C8404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C8404B">
        <w:rPr>
          <w:rFonts w:ascii="Times New Roman" w:eastAsia="Times New Roman" w:hAnsi="Times New Roman" w:cs="Times New Roman"/>
          <w:lang w:eastAsia="pt-BR"/>
        </w:rPr>
        <w:t>A realização da drenagem urbana de forma isolada, sem alinhament</w:t>
      </w:r>
      <w:r w:rsidR="004437E8">
        <w:rPr>
          <w:rFonts w:ascii="Times New Roman" w:eastAsia="Times New Roman" w:hAnsi="Times New Roman" w:cs="Times New Roman"/>
          <w:lang w:eastAsia="pt-BR"/>
        </w:rPr>
        <w:t xml:space="preserve">o com a instalação das tubulações </w:t>
      </w:r>
      <w:r w:rsidRPr="00C8404B">
        <w:rPr>
          <w:rFonts w:ascii="Times New Roman" w:eastAsia="Times New Roman" w:hAnsi="Times New Roman" w:cs="Times New Roman"/>
          <w:lang w:eastAsia="pt-BR"/>
        </w:rPr>
        <w:t xml:space="preserve">pela COPASA, pode gerar </w:t>
      </w:r>
      <w:r w:rsidRPr="00856408">
        <w:rPr>
          <w:rFonts w:ascii="Times New Roman" w:eastAsia="Times New Roman" w:hAnsi="Times New Roman" w:cs="Times New Roman"/>
          <w:bCs/>
          <w:lang w:eastAsia="pt-BR"/>
        </w:rPr>
        <w:t>retrabalho, desperdício de recursos públicos e transtornos à população da Reta 2</w:t>
      </w:r>
      <w:r w:rsidRPr="00C8404B">
        <w:rPr>
          <w:rFonts w:ascii="Times New Roman" w:eastAsia="Times New Roman" w:hAnsi="Times New Roman" w:cs="Times New Roman"/>
          <w:lang w:eastAsia="pt-BR"/>
        </w:rPr>
        <w:t>.</w:t>
      </w:r>
    </w:p>
    <w:p w:rsidR="00C8404B" w:rsidRPr="00856408" w:rsidRDefault="00C8404B" w:rsidP="00C8404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C8404B">
        <w:rPr>
          <w:rFonts w:ascii="Times New Roman" w:eastAsia="Times New Roman" w:hAnsi="Times New Roman" w:cs="Times New Roman"/>
          <w:lang w:eastAsia="pt-BR"/>
        </w:rPr>
        <w:t xml:space="preserve">A verificação da </w:t>
      </w:r>
      <w:r w:rsidRPr="00856408">
        <w:rPr>
          <w:rFonts w:ascii="Times New Roman" w:eastAsia="Times New Roman" w:hAnsi="Times New Roman" w:cs="Times New Roman"/>
          <w:bCs/>
          <w:lang w:eastAsia="pt-BR"/>
        </w:rPr>
        <w:t xml:space="preserve">possibilidade de parceria </w:t>
      </w:r>
      <w:proofErr w:type="gramStart"/>
      <w:r w:rsidRPr="00856408">
        <w:rPr>
          <w:rFonts w:ascii="Times New Roman" w:eastAsia="Times New Roman" w:hAnsi="Times New Roman" w:cs="Times New Roman"/>
          <w:bCs/>
          <w:lang w:eastAsia="pt-BR"/>
        </w:rPr>
        <w:t>entre  o</w:t>
      </w:r>
      <w:proofErr w:type="gramEnd"/>
      <w:r w:rsidRPr="00856408">
        <w:rPr>
          <w:rFonts w:ascii="Times New Roman" w:eastAsia="Times New Roman" w:hAnsi="Times New Roman" w:cs="Times New Roman"/>
          <w:bCs/>
          <w:lang w:eastAsia="pt-BR"/>
        </w:rPr>
        <w:t xml:space="preserve"> Executivo e COPASA</w:t>
      </w:r>
      <w:r w:rsidRPr="00C8404B">
        <w:rPr>
          <w:rFonts w:ascii="Times New Roman" w:eastAsia="Times New Roman" w:hAnsi="Times New Roman" w:cs="Times New Roman"/>
          <w:lang w:eastAsia="pt-BR"/>
        </w:rPr>
        <w:t xml:space="preserve"> permitirá que os serviços sejam executados de forma </w:t>
      </w:r>
      <w:r w:rsidRPr="00856408">
        <w:rPr>
          <w:rFonts w:ascii="Times New Roman" w:eastAsia="Times New Roman" w:hAnsi="Times New Roman" w:cs="Times New Roman"/>
          <w:bCs/>
          <w:lang w:eastAsia="pt-BR"/>
        </w:rPr>
        <w:t>planejada, eficiente e integrada</w:t>
      </w:r>
      <w:r w:rsidRPr="00C8404B">
        <w:rPr>
          <w:rFonts w:ascii="Times New Roman" w:eastAsia="Times New Roman" w:hAnsi="Times New Roman" w:cs="Times New Roman"/>
          <w:lang w:eastAsia="pt-BR"/>
        </w:rPr>
        <w:t>, garantindo economia de recursos, maior agilidade na conclusão das obras e menor impacto para os moradores.</w:t>
      </w:r>
    </w:p>
    <w:p w:rsidR="00B81206" w:rsidRPr="00856408" w:rsidRDefault="00B81206" w:rsidP="00C8404B">
      <w:pPr>
        <w:pStyle w:val="NormalWeb"/>
        <w:spacing w:line="360" w:lineRule="auto"/>
        <w:jc w:val="both"/>
      </w:pPr>
    </w:p>
    <w:p w:rsidR="00667E68" w:rsidRPr="00856408" w:rsidRDefault="00B81206" w:rsidP="00C8404B">
      <w:pPr>
        <w:pStyle w:val="NormalWeb"/>
        <w:spacing w:line="360" w:lineRule="auto"/>
        <w:jc w:val="both"/>
      </w:pPr>
      <w:r w:rsidRPr="00856408">
        <w:t xml:space="preserve"> Atenciosamente,</w:t>
      </w:r>
    </w:p>
    <w:p w:rsidR="00E9566C" w:rsidRPr="00856408" w:rsidRDefault="00E9566C" w:rsidP="00C8404B">
      <w:pPr>
        <w:pStyle w:val="NormalWeb"/>
        <w:spacing w:line="360" w:lineRule="auto"/>
        <w:jc w:val="center"/>
        <w:rPr>
          <w:b/>
        </w:rPr>
      </w:pPr>
    </w:p>
    <w:p w:rsidR="00E9566C" w:rsidRPr="00856408" w:rsidRDefault="00DA2B67" w:rsidP="00C8404B">
      <w:pPr>
        <w:jc w:val="center"/>
        <w:rPr>
          <w:rFonts w:ascii="Times New Roman" w:hAnsi="Times New Roman" w:cs="Times New Roman"/>
          <w:b/>
        </w:rPr>
      </w:pPr>
      <w:r w:rsidRPr="00856408">
        <w:rPr>
          <w:rFonts w:ascii="Times New Roman" w:hAnsi="Times New Roman" w:cs="Times New Roman"/>
          <w:b/>
        </w:rPr>
        <w:t>Reinaldo Francisco Silva de Magalhães</w:t>
      </w:r>
    </w:p>
    <w:p w:rsidR="00C52027" w:rsidRPr="00856408" w:rsidRDefault="00B81206" w:rsidP="00C8404B">
      <w:pPr>
        <w:jc w:val="center"/>
        <w:rPr>
          <w:rFonts w:ascii="Times New Roman" w:hAnsi="Times New Roman" w:cs="Times New Roman"/>
          <w:b/>
        </w:rPr>
      </w:pPr>
      <w:r w:rsidRPr="00856408">
        <w:rPr>
          <w:rFonts w:ascii="Times New Roman" w:hAnsi="Times New Roman" w:cs="Times New Roman"/>
        </w:rPr>
        <w:t>Vereador</w:t>
      </w:r>
    </w:p>
    <w:p w:rsidR="001D6DA4" w:rsidRPr="00856408" w:rsidRDefault="001D6DA4" w:rsidP="00C8404B">
      <w:pPr>
        <w:jc w:val="center"/>
        <w:rPr>
          <w:rFonts w:ascii="Times New Roman" w:hAnsi="Times New Roman" w:cs="Times New Roman"/>
        </w:rPr>
      </w:pPr>
    </w:p>
    <w:p w:rsidR="00145082" w:rsidRPr="00856408" w:rsidRDefault="00145082" w:rsidP="00B81206">
      <w:pPr>
        <w:jc w:val="center"/>
        <w:rPr>
          <w:rFonts w:ascii="Times New Roman" w:hAnsi="Times New Roman" w:cs="Times New Roman"/>
        </w:rPr>
      </w:pPr>
    </w:p>
    <w:sectPr w:rsidR="00145082" w:rsidRPr="00856408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71" w:rsidRDefault="003B1A71" w:rsidP="00B340B5">
      <w:r>
        <w:separator/>
      </w:r>
    </w:p>
  </w:endnote>
  <w:endnote w:type="continuationSeparator" w:id="0">
    <w:p w:rsidR="003B1A71" w:rsidRDefault="003B1A7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71" w:rsidRDefault="003B1A71" w:rsidP="00B340B5">
      <w:r>
        <w:separator/>
      </w:r>
    </w:p>
  </w:footnote>
  <w:footnote w:type="continuationSeparator" w:id="0">
    <w:p w:rsidR="003B1A71" w:rsidRDefault="003B1A7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B1A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3B1A7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5159AE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C9CD6E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B1A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E5FC2"/>
    <w:multiLevelType w:val="multilevel"/>
    <w:tmpl w:val="E54A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7A4FEC"/>
    <w:multiLevelType w:val="hybridMultilevel"/>
    <w:tmpl w:val="E3302D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13"/>
  </w:num>
  <w:num w:numId="9">
    <w:abstractNumId w:val="16"/>
  </w:num>
  <w:num w:numId="10">
    <w:abstractNumId w:val="5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14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71594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B3065"/>
    <w:rsid w:val="00301FA0"/>
    <w:rsid w:val="00361C15"/>
    <w:rsid w:val="003B1A71"/>
    <w:rsid w:val="003B1E21"/>
    <w:rsid w:val="003D4E7A"/>
    <w:rsid w:val="003E0DA3"/>
    <w:rsid w:val="003E5E07"/>
    <w:rsid w:val="00417F90"/>
    <w:rsid w:val="00430F1D"/>
    <w:rsid w:val="004437E8"/>
    <w:rsid w:val="00472734"/>
    <w:rsid w:val="004B2CB2"/>
    <w:rsid w:val="0050090F"/>
    <w:rsid w:val="00514D90"/>
    <w:rsid w:val="005159AE"/>
    <w:rsid w:val="005344B1"/>
    <w:rsid w:val="00541B6C"/>
    <w:rsid w:val="00560E7E"/>
    <w:rsid w:val="005B0AE6"/>
    <w:rsid w:val="005C6DDB"/>
    <w:rsid w:val="005E6AEA"/>
    <w:rsid w:val="00614584"/>
    <w:rsid w:val="0063794B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801751"/>
    <w:rsid w:val="008046E6"/>
    <w:rsid w:val="00856408"/>
    <w:rsid w:val="00860E01"/>
    <w:rsid w:val="008670D6"/>
    <w:rsid w:val="0089460C"/>
    <w:rsid w:val="008C0AB7"/>
    <w:rsid w:val="008C2AD0"/>
    <w:rsid w:val="008E5B1D"/>
    <w:rsid w:val="00905CE7"/>
    <w:rsid w:val="009336F6"/>
    <w:rsid w:val="0095617C"/>
    <w:rsid w:val="00996922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81206"/>
    <w:rsid w:val="00BB2B1D"/>
    <w:rsid w:val="00BB3134"/>
    <w:rsid w:val="00BE4C7B"/>
    <w:rsid w:val="00C235BE"/>
    <w:rsid w:val="00C52027"/>
    <w:rsid w:val="00C61259"/>
    <w:rsid w:val="00C62F14"/>
    <w:rsid w:val="00C73A50"/>
    <w:rsid w:val="00C8404B"/>
    <w:rsid w:val="00CC63E1"/>
    <w:rsid w:val="00CE142F"/>
    <w:rsid w:val="00D22F85"/>
    <w:rsid w:val="00D4429A"/>
    <w:rsid w:val="00DA2B67"/>
    <w:rsid w:val="00E00FD5"/>
    <w:rsid w:val="00E213B6"/>
    <w:rsid w:val="00E40E33"/>
    <w:rsid w:val="00E57FD3"/>
    <w:rsid w:val="00E9566C"/>
    <w:rsid w:val="00EA0469"/>
    <w:rsid w:val="00EB4D66"/>
    <w:rsid w:val="00EE64BF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859E4F83-48B6-46BB-9880-DDD0793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C8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64B2-90AC-4FAE-BF09-AF0DAD7D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6</cp:revision>
  <cp:lastPrinted>2025-10-09T18:25:00Z</cp:lastPrinted>
  <dcterms:created xsi:type="dcterms:W3CDTF">2026-03-04T11:43:00Z</dcterms:created>
  <dcterms:modified xsi:type="dcterms:W3CDTF">2026-03-06T19:12:00Z</dcterms:modified>
</cp:coreProperties>
</file>