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7" w:rsidRDefault="00DA2B67" w:rsidP="00DA2B67">
      <w:pPr>
        <w:ind w:right="-737"/>
        <w:jc w:val="both"/>
        <w:rPr>
          <w:b/>
        </w:rPr>
      </w:pPr>
    </w:p>
    <w:p w:rsidR="00B627A0" w:rsidRPr="00A90D6B" w:rsidRDefault="00584F81" w:rsidP="00A90D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INDICAÇÃO Nº 57</w:t>
      </w:r>
      <w:r w:rsidR="00B627A0" w:rsidRPr="00A90D6B">
        <w:rPr>
          <w:rFonts w:ascii="Times New Roman" w:hAnsi="Times New Roman" w:cs="Times New Roman"/>
        </w:rPr>
        <w:t>, de ___de____________</w:t>
      </w:r>
      <w:r w:rsidR="005F2A3D" w:rsidRPr="00A90D6B">
        <w:rPr>
          <w:rFonts w:ascii="Times New Roman" w:hAnsi="Times New Roman" w:cs="Times New Roman"/>
        </w:rPr>
        <w:t>de 2026</w:t>
      </w:r>
      <w:r w:rsidR="00B627A0" w:rsidRPr="00A90D6B">
        <w:rPr>
          <w:rFonts w:ascii="Times New Roman" w:hAnsi="Times New Roman" w:cs="Times New Roman"/>
        </w:rPr>
        <w:t>.</w:t>
      </w:r>
    </w:p>
    <w:p w:rsidR="00B627A0" w:rsidRPr="00A90D6B" w:rsidRDefault="00B627A0" w:rsidP="00A90D6B">
      <w:pPr>
        <w:jc w:val="both"/>
        <w:rPr>
          <w:rFonts w:ascii="Times New Roman" w:hAnsi="Times New Roman" w:cs="Times New Roman"/>
        </w:rPr>
      </w:pPr>
    </w:p>
    <w:p w:rsidR="00B627A0" w:rsidRPr="00A90D6B" w:rsidRDefault="00B627A0" w:rsidP="00A90D6B">
      <w:pPr>
        <w:jc w:val="both"/>
        <w:rPr>
          <w:rFonts w:ascii="Times New Roman" w:hAnsi="Times New Roman" w:cs="Times New Roman"/>
        </w:rPr>
      </w:pPr>
      <w:r w:rsidRPr="00A90D6B">
        <w:rPr>
          <w:rFonts w:ascii="Times New Roman" w:hAnsi="Times New Roman" w:cs="Times New Roman"/>
        </w:rPr>
        <w:t>Senhores Vereadores.</w:t>
      </w:r>
    </w:p>
    <w:p w:rsidR="00B627A0" w:rsidRPr="00A90D6B" w:rsidRDefault="00B627A0" w:rsidP="00A90D6B">
      <w:pPr>
        <w:jc w:val="both"/>
        <w:rPr>
          <w:rFonts w:ascii="Times New Roman" w:hAnsi="Times New Roman" w:cs="Times New Roman"/>
        </w:rPr>
      </w:pPr>
    </w:p>
    <w:p w:rsidR="00A90D6B" w:rsidRPr="00A90D6B" w:rsidRDefault="00B627A0" w:rsidP="00A90D6B">
      <w:pPr>
        <w:pStyle w:val="NormalWeb"/>
        <w:spacing w:line="360" w:lineRule="auto"/>
        <w:ind w:firstLine="708"/>
        <w:jc w:val="both"/>
      </w:pPr>
      <w:r w:rsidRPr="00A90D6B">
        <w:t>O Vereador que subscreve esta Indicação, ouvido o plenário na forma do art. 83 e do art. 94 do Regimento Interno,vem indicar ao Executivo Municipal</w:t>
      </w:r>
      <w:r w:rsidR="00A90D6B" w:rsidRPr="00A90D6B">
        <w:t xml:space="preserve">, a </w:t>
      </w:r>
      <w:r w:rsidR="00A90D6B" w:rsidRPr="00A90D6B">
        <w:rPr>
          <w:rStyle w:val="Forte"/>
        </w:rPr>
        <w:t xml:space="preserve">instalação de guarda-corpo </w:t>
      </w:r>
      <w:r w:rsidR="00A90D6B">
        <w:rPr>
          <w:rStyle w:val="Forte"/>
        </w:rPr>
        <w:t>na</w:t>
      </w:r>
      <w:r w:rsidR="00A90D6B" w:rsidRPr="00A90D6B">
        <w:rPr>
          <w:rStyle w:val="Forte"/>
        </w:rPr>
        <w:t xml:space="preserve"> Avenida Minas Gerais</w:t>
      </w:r>
      <w:r w:rsidR="00A90D6B">
        <w:rPr>
          <w:rStyle w:val="Forte"/>
        </w:rPr>
        <w:t xml:space="preserve"> divisa com a rua espirito santo</w:t>
      </w:r>
      <w:r w:rsidR="00A90D6B" w:rsidRPr="00A90D6B">
        <w:rPr>
          <w:rStyle w:val="Forte"/>
        </w:rPr>
        <w:t>, no bairro Tangará</w:t>
      </w:r>
      <w:r w:rsidR="00A90D6B" w:rsidRPr="00A90D6B">
        <w:t>.</w:t>
      </w:r>
      <w:bookmarkStart w:id="0" w:name="_GoBack"/>
      <w:bookmarkEnd w:id="0"/>
    </w:p>
    <w:p w:rsidR="00A90D6B" w:rsidRPr="00A90D6B" w:rsidRDefault="00A90D6B" w:rsidP="00A90D6B">
      <w:pPr>
        <w:pStyle w:val="NormalWeb"/>
        <w:spacing w:line="360" w:lineRule="auto"/>
        <w:jc w:val="center"/>
      </w:pPr>
      <w:r w:rsidRPr="00A90D6B">
        <w:rPr>
          <w:rStyle w:val="Forte"/>
        </w:rPr>
        <w:t>Justificativa:</w:t>
      </w:r>
    </w:p>
    <w:p w:rsidR="00A90D6B" w:rsidRPr="00A90D6B" w:rsidRDefault="00A90D6B" w:rsidP="00A90D6B">
      <w:pPr>
        <w:pStyle w:val="NormalWeb"/>
        <w:spacing w:line="360" w:lineRule="auto"/>
        <w:ind w:firstLine="708"/>
        <w:jc w:val="both"/>
      </w:pPr>
      <w:r w:rsidRPr="00A90D6B">
        <w:t xml:space="preserve">A presente indicação tem como objetivo garantir maior segurança aos pedestres e moradores da região, tendo em vista que, no local mencionado, há a presença de </w:t>
      </w:r>
      <w:r w:rsidRPr="00A90D6B">
        <w:rPr>
          <w:rStyle w:val="Forte"/>
        </w:rPr>
        <w:t>um barranco de grande altura</w:t>
      </w:r>
      <w:r w:rsidRPr="00A90D6B">
        <w:t>, o que representa risco iminente de acidentes.</w:t>
      </w:r>
    </w:p>
    <w:p w:rsidR="00A90D6B" w:rsidRPr="00A90D6B" w:rsidRDefault="00A90D6B" w:rsidP="00A90D6B">
      <w:pPr>
        <w:pStyle w:val="NormalWeb"/>
        <w:spacing w:line="360" w:lineRule="auto"/>
        <w:ind w:firstLine="708"/>
        <w:jc w:val="both"/>
      </w:pPr>
      <w:r w:rsidRPr="00A90D6B">
        <w:t>A ausência de proteção adequada pode ocasionar quedas, especialmente envolvendo crianças, idosos e pessoas com mobilidade reduzida que transitam pela via.</w:t>
      </w:r>
    </w:p>
    <w:p w:rsidR="00A90D6B" w:rsidRPr="00A90D6B" w:rsidRDefault="00A90D6B" w:rsidP="00A90D6B">
      <w:pPr>
        <w:pStyle w:val="NormalWeb"/>
        <w:spacing w:line="360" w:lineRule="auto"/>
        <w:ind w:firstLine="708"/>
        <w:jc w:val="both"/>
      </w:pPr>
      <w:r w:rsidRPr="00A90D6B">
        <w:t>Dessa forma, a instalação de guarda-corpo é medida essencial para prevenir acidentes, preservar vidas e proporcionar mais segurança à população.</w:t>
      </w:r>
    </w:p>
    <w:p w:rsidR="00A90D6B" w:rsidRPr="00A90D6B" w:rsidRDefault="00A90D6B" w:rsidP="00A90D6B">
      <w:pPr>
        <w:pStyle w:val="NormalWeb"/>
        <w:spacing w:line="360" w:lineRule="auto"/>
        <w:ind w:firstLine="708"/>
        <w:jc w:val="both"/>
      </w:pPr>
      <w:r w:rsidRPr="00A90D6B">
        <w:t>Diante do exposto, solicitamos a atenção do Poder Executivo para a adoção das providências necessárias.</w:t>
      </w:r>
    </w:p>
    <w:p w:rsidR="00A90D6B" w:rsidRPr="00A90D6B" w:rsidRDefault="00A90D6B" w:rsidP="00A90D6B">
      <w:pPr>
        <w:pStyle w:val="NormalWeb"/>
        <w:spacing w:line="360" w:lineRule="auto"/>
        <w:ind w:firstLine="708"/>
        <w:jc w:val="both"/>
      </w:pPr>
    </w:p>
    <w:p w:rsidR="00B627A0" w:rsidRPr="00A90D6B" w:rsidRDefault="009639BC" w:rsidP="00A90D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A90D6B">
        <w:rPr>
          <w:rFonts w:ascii="Times New Roman" w:eastAsia="Times New Roman" w:hAnsi="Times New Roman" w:cs="Times New Roman"/>
          <w:lang w:eastAsia="pt-BR"/>
        </w:rPr>
        <w:t>Atenciosamente,</w:t>
      </w:r>
    </w:p>
    <w:p w:rsidR="009639BC" w:rsidRPr="00A90D6B" w:rsidRDefault="00B627A0" w:rsidP="00A90D6B">
      <w:pPr>
        <w:jc w:val="center"/>
        <w:rPr>
          <w:rFonts w:ascii="Times New Roman" w:hAnsi="Times New Roman" w:cs="Times New Roman"/>
          <w:b/>
        </w:rPr>
      </w:pPr>
      <w:r w:rsidRPr="00A90D6B">
        <w:rPr>
          <w:rFonts w:ascii="Times New Roman" w:hAnsi="Times New Roman" w:cs="Times New Roman"/>
          <w:b/>
        </w:rPr>
        <w:t>Reinaldo Francisco Silva de Magalhães</w:t>
      </w:r>
    </w:p>
    <w:p w:rsidR="00984FC3" w:rsidRPr="00A90D6B" w:rsidRDefault="00B627A0" w:rsidP="00A90D6B">
      <w:pPr>
        <w:jc w:val="center"/>
        <w:rPr>
          <w:rFonts w:ascii="Times New Roman" w:hAnsi="Times New Roman" w:cs="Times New Roman"/>
          <w:b/>
        </w:rPr>
      </w:pPr>
      <w:r w:rsidRPr="00A90D6B">
        <w:rPr>
          <w:rFonts w:ascii="Times New Roman" w:hAnsi="Times New Roman" w:cs="Times New Roman"/>
        </w:rPr>
        <w:t>Vereador</w:t>
      </w:r>
    </w:p>
    <w:p w:rsidR="00A90D6B" w:rsidRPr="00A90D6B" w:rsidRDefault="00A90D6B" w:rsidP="00A90D6B">
      <w:pPr>
        <w:jc w:val="center"/>
        <w:rPr>
          <w:rFonts w:ascii="Times New Roman" w:hAnsi="Times New Roman" w:cs="Times New Roman"/>
          <w:b/>
        </w:rPr>
      </w:pPr>
    </w:p>
    <w:sectPr w:rsidR="00A90D6B" w:rsidRPr="00A90D6B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BDF" w:rsidRDefault="00CA0BDF" w:rsidP="00B340B5">
      <w:r>
        <w:separator/>
      </w:r>
    </w:p>
  </w:endnote>
  <w:endnote w:type="continuationSeparator" w:id="0">
    <w:p w:rsidR="00CA0BDF" w:rsidRDefault="00CA0BDF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5F" w:rsidRPr="00B340B5" w:rsidRDefault="00683A5F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683A5F" w:rsidRPr="00B340B5" w:rsidRDefault="00683A5F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BDF" w:rsidRDefault="00CA0BDF" w:rsidP="00B340B5">
      <w:r>
        <w:separator/>
      </w:r>
    </w:p>
  </w:footnote>
  <w:footnote w:type="continuationSeparator" w:id="0">
    <w:p w:rsidR="00CA0BDF" w:rsidRDefault="00CA0BDF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5F" w:rsidRDefault="00CA0B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5F" w:rsidRPr="00E213B6" w:rsidRDefault="00CA0BDF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7822B1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0F5796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83A5F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683A5F" w:rsidRPr="00E213B6" w:rsidRDefault="00683A5F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683A5F" w:rsidRPr="00B340B5" w:rsidRDefault="00683A5F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5F" w:rsidRDefault="00CA0B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70113"/>
    <w:multiLevelType w:val="multilevel"/>
    <w:tmpl w:val="C062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93563"/>
    <w:multiLevelType w:val="multilevel"/>
    <w:tmpl w:val="CCA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E1968"/>
    <w:multiLevelType w:val="multilevel"/>
    <w:tmpl w:val="CDE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92C38"/>
    <w:rsid w:val="000B1ED3"/>
    <w:rsid w:val="00146DBC"/>
    <w:rsid w:val="001668AD"/>
    <w:rsid w:val="001759D4"/>
    <w:rsid w:val="001A3796"/>
    <w:rsid w:val="001C4365"/>
    <w:rsid w:val="001D6DA4"/>
    <w:rsid w:val="001D7E28"/>
    <w:rsid w:val="00226B50"/>
    <w:rsid w:val="00240BCC"/>
    <w:rsid w:val="0026395C"/>
    <w:rsid w:val="002734CC"/>
    <w:rsid w:val="002C35AE"/>
    <w:rsid w:val="002C6EBC"/>
    <w:rsid w:val="00301FA0"/>
    <w:rsid w:val="00326FE0"/>
    <w:rsid w:val="003E0DA3"/>
    <w:rsid w:val="003E5E07"/>
    <w:rsid w:val="00401A20"/>
    <w:rsid w:val="00417F90"/>
    <w:rsid w:val="0043143E"/>
    <w:rsid w:val="004538DE"/>
    <w:rsid w:val="00492331"/>
    <w:rsid w:val="004B2CB2"/>
    <w:rsid w:val="00525C61"/>
    <w:rsid w:val="00527226"/>
    <w:rsid w:val="005315B5"/>
    <w:rsid w:val="005344B1"/>
    <w:rsid w:val="00584F81"/>
    <w:rsid w:val="005E6AEA"/>
    <w:rsid w:val="005F2A3D"/>
    <w:rsid w:val="00614584"/>
    <w:rsid w:val="00641F1C"/>
    <w:rsid w:val="00683A5F"/>
    <w:rsid w:val="00685001"/>
    <w:rsid w:val="00685185"/>
    <w:rsid w:val="006B324D"/>
    <w:rsid w:val="006C2631"/>
    <w:rsid w:val="00777106"/>
    <w:rsid w:val="007822B1"/>
    <w:rsid w:val="00801751"/>
    <w:rsid w:val="008046E6"/>
    <w:rsid w:val="008670D6"/>
    <w:rsid w:val="008D1513"/>
    <w:rsid w:val="008D447C"/>
    <w:rsid w:val="008E5B1D"/>
    <w:rsid w:val="00905CE7"/>
    <w:rsid w:val="00932EDB"/>
    <w:rsid w:val="009336F6"/>
    <w:rsid w:val="009639BC"/>
    <w:rsid w:val="00984FC3"/>
    <w:rsid w:val="009B4D0E"/>
    <w:rsid w:val="009E22BF"/>
    <w:rsid w:val="00A47D75"/>
    <w:rsid w:val="00A90D6B"/>
    <w:rsid w:val="00AE5458"/>
    <w:rsid w:val="00AF7225"/>
    <w:rsid w:val="00B30050"/>
    <w:rsid w:val="00B32582"/>
    <w:rsid w:val="00B340B5"/>
    <w:rsid w:val="00B47EB5"/>
    <w:rsid w:val="00B627A0"/>
    <w:rsid w:val="00B72E81"/>
    <w:rsid w:val="00BF185C"/>
    <w:rsid w:val="00C235BE"/>
    <w:rsid w:val="00C52027"/>
    <w:rsid w:val="00C61259"/>
    <w:rsid w:val="00C62F14"/>
    <w:rsid w:val="00CA0BDF"/>
    <w:rsid w:val="00CC63E1"/>
    <w:rsid w:val="00CE142F"/>
    <w:rsid w:val="00DA2B67"/>
    <w:rsid w:val="00E213B6"/>
    <w:rsid w:val="00E3416D"/>
    <w:rsid w:val="00E40E33"/>
    <w:rsid w:val="00EA0469"/>
    <w:rsid w:val="00EB4D66"/>
    <w:rsid w:val="00EB6418"/>
    <w:rsid w:val="00F83F57"/>
    <w:rsid w:val="00F8645F"/>
    <w:rsid w:val="00FD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228433E2-AAE8-4740-ABEC-3FEF2C4A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2">
    <w:name w:val="heading 2"/>
    <w:basedOn w:val="Normal"/>
    <w:link w:val="Ttulo2Char"/>
    <w:uiPriority w:val="9"/>
    <w:qFormat/>
    <w:rsid w:val="00641F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85185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68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ps-1">
    <w:name w:val="ps-1"/>
    <w:basedOn w:val="Fontepargpadro"/>
    <w:rsid w:val="00685185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85185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1F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2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61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63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1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6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8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4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41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7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99AEA-9512-4F54-B04A-2FE68D12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VANESSA</cp:lastModifiedBy>
  <cp:revision>2</cp:revision>
  <cp:lastPrinted>2025-11-10T13:22:00Z</cp:lastPrinted>
  <dcterms:created xsi:type="dcterms:W3CDTF">2026-04-23T14:31:00Z</dcterms:created>
  <dcterms:modified xsi:type="dcterms:W3CDTF">2026-04-23T14:31:00Z</dcterms:modified>
</cp:coreProperties>
</file>