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D12B2">
        <w:rPr>
          <w:rFonts w:ascii="Arial" w:hAnsi="Arial" w:cs="Arial"/>
          <w:b/>
          <w:sz w:val="24"/>
          <w:szCs w:val="24"/>
        </w:rPr>
        <w:t>77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4C2CDF">
        <w:rPr>
          <w:rFonts w:ascii="Arial" w:hAnsi="Arial" w:cs="Arial"/>
          <w:sz w:val="24"/>
          <w:szCs w:val="24"/>
        </w:rPr>
        <w:t>de 15</w:t>
      </w:r>
      <w:r w:rsidR="007A396A">
        <w:rPr>
          <w:rFonts w:ascii="Arial" w:hAnsi="Arial" w:cs="Arial"/>
          <w:sz w:val="24"/>
          <w:szCs w:val="24"/>
        </w:rPr>
        <w:t xml:space="preserve"> de abri</w:t>
      </w:r>
      <w:r w:rsidR="00D13D83">
        <w:rPr>
          <w:rFonts w:ascii="Arial" w:hAnsi="Arial" w:cs="Arial"/>
          <w:sz w:val="24"/>
          <w:szCs w:val="24"/>
        </w:rPr>
        <w:t>l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D13D83" w:rsidRPr="00E64CE4" w:rsidRDefault="00066460" w:rsidP="00D13D83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2B4BC0">
        <w:rPr>
          <w:rFonts w:ascii="Arial" w:hAnsi="Arial" w:cs="Arial"/>
          <w:sz w:val="24"/>
          <w:szCs w:val="24"/>
        </w:rPr>
        <w:t>regimentais</w:t>
      </w:r>
      <w:r w:rsidR="00E64CE4">
        <w:t xml:space="preserve">, </w:t>
      </w:r>
      <w:r w:rsidR="00E64CE4" w:rsidRPr="00E64CE4">
        <w:rPr>
          <w:rFonts w:ascii="Arial" w:hAnsi="Arial" w:cs="Arial"/>
          <w:b/>
          <w:sz w:val="24"/>
          <w:szCs w:val="24"/>
        </w:rPr>
        <w:t>requer ao Poder Executivo Municipal</w:t>
      </w:r>
      <w:r w:rsidR="00D14247">
        <w:rPr>
          <w:rFonts w:ascii="Arial" w:hAnsi="Arial" w:cs="Arial"/>
          <w:b/>
          <w:sz w:val="24"/>
          <w:szCs w:val="24"/>
        </w:rPr>
        <w:t xml:space="preserve">, </w:t>
      </w:r>
      <w:r w:rsidR="00D14247" w:rsidRPr="00D14247">
        <w:rPr>
          <w:rFonts w:ascii="Arial" w:hAnsi="Arial" w:cs="Arial"/>
          <w:b/>
          <w:sz w:val="24"/>
          <w:szCs w:val="24"/>
        </w:rPr>
        <w:t>informações acerca da situação da iluminação pública ao longo da extensão da MG-040, no município, bem como se há registros, estudos ou providências em andamento para solução das irregularidades identificadas.</w:t>
      </w:r>
    </w:p>
    <w:p w:rsidR="007C7ABF" w:rsidRPr="007C7ABF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:rsidR="00B6581E" w:rsidRDefault="00C72882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14247" w:rsidRPr="00D14247" w:rsidRDefault="00D14247" w:rsidP="00D1424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  <w:r w:rsidRPr="00D14247">
        <w:rPr>
          <w:rFonts w:ascii="Arial" w:hAnsi="Arial" w:cs="Arial"/>
          <w:sz w:val="24"/>
          <w:szCs w:val="24"/>
        </w:rPr>
        <w:t>Em visitas realizadas no período noturno, foi possível observar que diversos postes de iluminação ao longo da MG-040 apresentam luzes piscando de forma constante, o que pode indicar falhas na rede elétrica, problemas de manutenção ou necessida</w:t>
      </w:r>
      <w:r>
        <w:rPr>
          <w:rFonts w:ascii="Arial" w:hAnsi="Arial" w:cs="Arial"/>
          <w:sz w:val="24"/>
          <w:szCs w:val="24"/>
        </w:rPr>
        <w:t>de de substituição de lâmpadas.</w:t>
      </w:r>
    </w:p>
    <w:p w:rsidR="00D14247" w:rsidRPr="00D14247" w:rsidRDefault="00D14247" w:rsidP="00D1424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14247">
        <w:rPr>
          <w:rFonts w:ascii="Arial" w:hAnsi="Arial" w:cs="Arial"/>
          <w:sz w:val="24"/>
          <w:szCs w:val="24"/>
        </w:rPr>
        <w:t xml:space="preserve">Ressaltamos que se trata de uma via de grande circulação, com intenso fluxo de veículos, incluindo carros de passeio e carretas, além de pedestres que utilizam a via diariamente. A deficiência na iluminação compromete a visibilidade, aumentando </w:t>
      </w:r>
      <w:proofErr w:type="gramStart"/>
      <w:r w:rsidRPr="00D14247">
        <w:rPr>
          <w:rFonts w:ascii="Arial" w:hAnsi="Arial" w:cs="Arial"/>
          <w:sz w:val="24"/>
          <w:szCs w:val="24"/>
        </w:rPr>
        <w:t>significativamente</w:t>
      </w:r>
      <w:proofErr w:type="gramEnd"/>
      <w:r w:rsidRPr="00D14247">
        <w:rPr>
          <w:rFonts w:ascii="Arial" w:hAnsi="Arial" w:cs="Arial"/>
          <w:sz w:val="24"/>
          <w:szCs w:val="24"/>
        </w:rPr>
        <w:t xml:space="preserve"> os riscos de acidentes e colocando em p</w:t>
      </w:r>
      <w:r>
        <w:rPr>
          <w:rFonts w:ascii="Arial" w:hAnsi="Arial" w:cs="Arial"/>
          <w:sz w:val="24"/>
          <w:szCs w:val="24"/>
        </w:rPr>
        <w:t>erigo a segurança da população.</w:t>
      </w:r>
    </w:p>
    <w:p w:rsidR="00D14247" w:rsidRPr="00D14247" w:rsidRDefault="00D14247" w:rsidP="00D1424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14247">
        <w:rPr>
          <w:rFonts w:ascii="Arial" w:hAnsi="Arial" w:cs="Arial"/>
          <w:sz w:val="24"/>
          <w:szCs w:val="24"/>
        </w:rPr>
        <w:t>Dessa forma, o presente pedido tem como objetivo obter informações se a situação já foi identificada pelo poder público, se há tratativas junto à concessionária responsável, como a CEMIG, ou se existem ações previstas para manutenção, substituição de lâmpadas</w:t>
      </w:r>
      <w:r>
        <w:rPr>
          <w:rFonts w:ascii="Arial" w:hAnsi="Arial" w:cs="Arial"/>
          <w:sz w:val="24"/>
          <w:szCs w:val="24"/>
        </w:rPr>
        <w:t xml:space="preserve"> ou demais reparos necessários.</w:t>
      </w:r>
    </w:p>
    <w:p w:rsidR="00D14247" w:rsidRPr="00D14247" w:rsidRDefault="00D14247" w:rsidP="00D14247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14247">
        <w:rPr>
          <w:rFonts w:ascii="Arial" w:hAnsi="Arial" w:cs="Arial"/>
          <w:sz w:val="24"/>
          <w:szCs w:val="24"/>
        </w:rPr>
        <w:t>Diante do exposto, reforçamos a importância de esclarecimentos e providências, visando garantir uma iluminação adequada e mais segurança para todos que utilizam a via.</w:t>
      </w:r>
    </w:p>
    <w:p w:rsidR="00E64CE4" w:rsidRPr="00E41F5D" w:rsidRDefault="00D14247" w:rsidP="00E64CE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B6581E" w:rsidRDefault="00E64CE4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5EC" w:rsidRPr="00066460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C2" w:rsidRDefault="004B09C2" w:rsidP="00CC50AD">
      <w:pPr>
        <w:spacing w:after="0" w:line="240" w:lineRule="auto"/>
      </w:pPr>
      <w:r>
        <w:separator/>
      </w:r>
    </w:p>
  </w:endnote>
  <w:endnote w:type="continuationSeparator" w:id="0">
    <w:p w:rsidR="004B09C2" w:rsidRDefault="004B09C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C2" w:rsidRDefault="004B09C2" w:rsidP="00CC50AD">
      <w:pPr>
        <w:spacing w:after="0" w:line="240" w:lineRule="auto"/>
      </w:pPr>
      <w:r>
        <w:separator/>
      </w:r>
    </w:p>
  </w:footnote>
  <w:footnote w:type="continuationSeparator" w:id="0">
    <w:p w:rsidR="004B09C2" w:rsidRDefault="004B09C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6460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92902"/>
    <w:rsid w:val="001B77FB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E2B04"/>
    <w:rsid w:val="003F35BE"/>
    <w:rsid w:val="003F6A44"/>
    <w:rsid w:val="004022E9"/>
    <w:rsid w:val="004127EB"/>
    <w:rsid w:val="0041465A"/>
    <w:rsid w:val="004214C2"/>
    <w:rsid w:val="00431E84"/>
    <w:rsid w:val="00450170"/>
    <w:rsid w:val="00460945"/>
    <w:rsid w:val="0046169B"/>
    <w:rsid w:val="00482CF4"/>
    <w:rsid w:val="004A1B75"/>
    <w:rsid w:val="004A74AD"/>
    <w:rsid w:val="004B09C2"/>
    <w:rsid w:val="004B6245"/>
    <w:rsid w:val="004C258A"/>
    <w:rsid w:val="004C2CDF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869D2"/>
    <w:rsid w:val="00591181"/>
    <w:rsid w:val="00597245"/>
    <w:rsid w:val="005C749B"/>
    <w:rsid w:val="005E0628"/>
    <w:rsid w:val="005E090E"/>
    <w:rsid w:val="005E5612"/>
    <w:rsid w:val="006062B7"/>
    <w:rsid w:val="0061797F"/>
    <w:rsid w:val="006207C1"/>
    <w:rsid w:val="006257B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3A2B"/>
    <w:rsid w:val="00754BFF"/>
    <w:rsid w:val="00755927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062C"/>
    <w:rsid w:val="009922FA"/>
    <w:rsid w:val="009A16ED"/>
    <w:rsid w:val="009C7535"/>
    <w:rsid w:val="009E0377"/>
    <w:rsid w:val="009E45B1"/>
    <w:rsid w:val="00A40A3A"/>
    <w:rsid w:val="00A41000"/>
    <w:rsid w:val="00A67A54"/>
    <w:rsid w:val="00A73176"/>
    <w:rsid w:val="00A90D75"/>
    <w:rsid w:val="00A9746A"/>
    <w:rsid w:val="00AA2FA0"/>
    <w:rsid w:val="00AB7F3E"/>
    <w:rsid w:val="00AD6C12"/>
    <w:rsid w:val="00AE0A5A"/>
    <w:rsid w:val="00AF0D6B"/>
    <w:rsid w:val="00AF0DA2"/>
    <w:rsid w:val="00B079D5"/>
    <w:rsid w:val="00B109CD"/>
    <w:rsid w:val="00B12D19"/>
    <w:rsid w:val="00B34284"/>
    <w:rsid w:val="00B54D84"/>
    <w:rsid w:val="00B61B5A"/>
    <w:rsid w:val="00B6581E"/>
    <w:rsid w:val="00B709EB"/>
    <w:rsid w:val="00B72B03"/>
    <w:rsid w:val="00B82224"/>
    <w:rsid w:val="00B87CE2"/>
    <w:rsid w:val="00B928C7"/>
    <w:rsid w:val="00BA56E9"/>
    <w:rsid w:val="00BA7429"/>
    <w:rsid w:val="00BB5398"/>
    <w:rsid w:val="00BD12B2"/>
    <w:rsid w:val="00BE7B4C"/>
    <w:rsid w:val="00BF0149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1DD2"/>
    <w:rsid w:val="00D13D83"/>
    <w:rsid w:val="00D14247"/>
    <w:rsid w:val="00D34885"/>
    <w:rsid w:val="00D37997"/>
    <w:rsid w:val="00D4047C"/>
    <w:rsid w:val="00D57D9D"/>
    <w:rsid w:val="00D62EF2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64CE4"/>
    <w:rsid w:val="00E77D56"/>
    <w:rsid w:val="00E84769"/>
    <w:rsid w:val="00EB054B"/>
    <w:rsid w:val="00EB1BE3"/>
    <w:rsid w:val="00EC478B"/>
    <w:rsid w:val="00ED20EC"/>
    <w:rsid w:val="00F04365"/>
    <w:rsid w:val="00F35103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5</cp:revision>
  <cp:lastPrinted>2026-02-26T13:36:00Z</cp:lastPrinted>
  <dcterms:created xsi:type="dcterms:W3CDTF">2026-04-22T12:01:00Z</dcterms:created>
  <dcterms:modified xsi:type="dcterms:W3CDTF">2026-04-24T19:41:00Z</dcterms:modified>
</cp:coreProperties>
</file>