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066460" w:rsidRDefault="002D79A5" w:rsidP="0006646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66460" w:rsidRPr="00066460" w:rsidRDefault="00066460" w:rsidP="00066460">
      <w:pPr>
        <w:tabs>
          <w:tab w:val="left" w:pos="1276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6460"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FF408E">
        <w:rPr>
          <w:rFonts w:ascii="Arial" w:hAnsi="Arial" w:cs="Arial"/>
          <w:b/>
          <w:sz w:val="24"/>
          <w:szCs w:val="24"/>
        </w:rPr>
        <w:t>78</w:t>
      </w:r>
      <w:bookmarkStart w:id="0" w:name="_GoBack"/>
      <w:bookmarkEnd w:id="0"/>
      <w:r w:rsidRPr="00066460">
        <w:rPr>
          <w:rFonts w:ascii="Arial" w:hAnsi="Arial" w:cs="Arial"/>
          <w:b/>
          <w:sz w:val="24"/>
          <w:szCs w:val="24"/>
        </w:rPr>
        <w:t xml:space="preserve">, </w:t>
      </w:r>
      <w:r w:rsidR="004C2CDF">
        <w:rPr>
          <w:rFonts w:ascii="Arial" w:hAnsi="Arial" w:cs="Arial"/>
          <w:sz w:val="24"/>
          <w:szCs w:val="24"/>
        </w:rPr>
        <w:t>de 15</w:t>
      </w:r>
      <w:r w:rsidR="007A396A">
        <w:rPr>
          <w:rFonts w:ascii="Arial" w:hAnsi="Arial" w:cs="Arial"/>
          <w:sz w:val="24"/>
          <w:szCs w:val="24"/>
        </w:rPr>
        <w:t xml:space="preserve"> de abri</w:t>
      </w:r>
      <w:r w:rsidR="00D13D83">
        <w:rPr>
          <w:rFonts w:ascii="Arial" w:hAnsi="Arial" w:cs="Arial"/>
          <w:sz w:val="24"/>
          <w:szCs w:val="24"/>
        </w:rPr>
        <w:t>l</w:t>
      </w:r>
      <w:r w:rsidR="002B249A">
        <w:rPr>
          <w:rFonts w:ascii="Arial" w:hAnsi="Arial" w:cs="Arial"/>
          <w:sz w:val="24"/>
          <w:szCs w:val="24"/>
        </w:rPr>
        <w:t xml:space="preserve"> de 2026</w:t>
      </w:r>
      <w:r w:rsidRPr="00066460">
        <w:rPr>
          <w:rFonts w:ascii="Arial" w:hAnsi="Arial" w:cs="Arial"/>
          <w:sz w:val="24"/>
          <w:szCs w:val="24"/>
        </w:rPr>
        <w:t>.</w:t>
      </w:r>
    </w:p>
    <w:p w:rsidR="00066460" w:rsidRPr="00066460" w:rsidRDefault="00066460" w:rsidP="0006646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 xml:space="preserve">Exmo. Senhor Presidente, </w:t>
      </w:r>
    </w:p>
    <w:p w:rsidR="00066460" w:rsidRPr="00066460" w:rsidRDefault="00066460" w:rsidP="00066460">
      <w:pPr>
        <w:pStyle w:val="SemEspaamento"/>
        <w:spacing w:line="36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066460">
        <w:rPr>
          <w:rFonts w:ascii="Arial" w:hAnsi="Arial" w:cs="Arial"/>
          <w:sz w:val="24"/>
          <w:szCs w:val="24"/>
        </w:rPr>
        <w:t>Exmo</w:t>
      </w:r>
      <w:proofErr w:type="spellEnd"/>
      <w:r w:rsidRPr="00066460">
        <w:rPr>
          <w:rFonts w:ascii="Arial" w:hAnsi="Arial" w:cs="Arial"/>
          <w:sz w:val="24"/>
          <w:szCs w:val="24"/>
        </w:rPr>
        <w:t xml:space="preserve">/a. Senhores (as) Vereadores (as) </w:t>
      </w:r>
    </w:p>
    <w:p w:rsidR="00066460" w:rsidRPr="00066460" w:rsidRDefault="00066460" w:rsidP="00066460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D13D83" w:rsidRPr="00E64CE4" w:rsidRDefault="00066460" w:rsidP="00D13D83">
      <w:pPr>
        <w:pStyle w:val="SemEspaamento"/>
        <w:spacing w:line="360" w:lineRule="auto"/>
        <w:ind w:left="1" w:firstLine="708"/>
        <w:rPr>
          <w:rFonts w:ascii="Arial" w:hAnsi="Arial" w:cs="Arial"/>
          <w:b/>
          <w:sz w:val="24"/>
          <w:szCs w:val="24"/>
        </w:rPr>
      </w:pPr>
      <w:r w:rsidRPr="00066460">
        <w:rPr>
          <w:rFonts w:ascii="Arial" w:hAnsi="Arial" w:cs="Arial"/>
          <w:sz w:val="24"/>
          <w:szCs w:val="24"/>
        </w:rPr>
        <w:t>O vereador que este subscreve</w:t>
      </w:r>
      <w:r>
        <w:rPr>
          <w:rFonts w:ascii="Arial" w:hAnsi="Arial" w:cs="Arial"/>
          <w:sz w:val="24"/>
          <w:szCs w:val="24"/>
        </w:rPr>
        <w:t>,</w:t>
      </w:r>
      <w:r w:rsidRPr="00066460">
        <w:rPr>
          <w:rFonts w:ascii="Arial" w:hAnsi="Arial" w:cs="Arial"/>
          <w:sz w:val="24"/>
          <w:szCs w:val="24"/>
        </w:rPr>
        <w:t xml:space="preserve"> após </w:t>
      </w:r>
      <w:r w:rsidR="008E65EC">
        <w:rPr>
          <w:rFonts w:ascii="Arial" w:hAnsi="Arial" w:cs="Arial"/>
          <w:sz w:val="24"/>
          <w:szCs w:val="24"/>
        </w:rPr>
        <w:t xml:space="preserve">os tramites </w:t>
      </w:r>
      <w:r w:rsidR="002B4BC0">
        <w:rPr>
          <w:rFonts w:ascii="Arial" w:hAnsi="Arial" w:cs="Arial"/>
          <w:sz w:val="24"/>
          <w:szCs w:val="24"/>
        </w:rPr>
        <w:t>regimentais</w:t>
      </w:r>
      <w:r w:rsidR="00E64CE4">
        <w:t xml:space="preserve">, </w:t>
      </w:r>
      <w:r w:rsidR="00E64CE4" w:rsidRPr="00E64CE4">
        <w:rPr>
          <w:rFonts w:ascii="Arial" w:hAnsi="Arial" w:cs="Arial"/>
          <w:b/>
          <w:sz w:val="24"/>
          <w:szCs w:val="24"/>
        </w:rPr>
        <w:t xml:space="preserve">requer ao Poder Executivo Municipal, bem como à Secretaria competente, </w:t>
      </w:r>
      <w:r w:rsidR="002B5208" w:rsidRPr="002B5208">
        <w:rPr>
          <w:rFonts w:ascii="Arial" w:hAnsi="Arial" w:cs="Arial"/>
          <w:b/>
          <w:sz w:val="24"/>
          <w:szCs w:val="24"/>
        </w:rPr>
        <w:t>informações acerca da existência de estudo técnico referente à segurança viária na Rua José Luiz do Prado, esquina co</w:t>
      </w:r>
      <w:r w:rsidR="002B5208">
        <w:rPr>
          <w:rFonts w:ascii="Arial" w:hAnsi="Arial" w:cs="Arial"/>
          <w:b/>
          <w:sz w:val="24"/>
          <w:szCs w:val="24"/>
        </w:rPr>
        <w:t xml:space="preserve">m a Rua João Sebastião do Prado no Bairro São Tarcísio. </w:t>
      </w:r>
    </w:p>
    <w:p w:rsidR="007C7ABF" w:rsidRPr="007C7ABF" w:rsidRDefault="007C7ABF" w:rsidP="0004339F">
      <w:pPr>
        <w:pStyle w:val="SemEspaamento"/>
        <w:spacing w:line="360" w:lineRule="auto"/>
        <w:ind w:left="1" w:firstLine="708"/>
        <w:rPr>
          <w:rFonts w:ascii="Arial" w:hAnsi="Arial" w:cs="Arial"/>
          <w:b/>
          <w:sz w:val="24"/>
          <w:szCs w:val="24"/>
        </w:rPr>
      </w:pPr>
    </w:p>
    <w:p w:rsidR="002D5688" w:rsidRDefault="00C72882" w:rsidP="0004339F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B5208" w:rsidRPr="002B5208" w:rsidRDefault="002B5208" w:rsidP="002B520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</w:t>
      </w:r>
      <w:r w:rsidRPr="002B5208">
        <w:rPr>
          <w:rFonts w:ascii="Arial" w:hAnsi="Arial" w:cs="Arial"/>
          <w:sz w:val="24"/>
          <w:szCs w:val="24"/>
        </w:rPr>
        <w:t xml:space="preserve"> Em visita ao local, foi possível constatar que a sinalização </w:t>
      </w:r>
      <w:proofErr w:type="gramStart"/>
      <w:r w:rsidRPr="002B5208">
        <w:rPr>
          <w:rFonts w:ascii="Arial" w:hAnsi="Arial" w:cs="Arial"/>
          <w:sz w:val="24"/>
          <w:szCs w:val="24"/>
        </w:rPr>
        <w:t>encontra-se</w:t>
      </w:r>
      <w:proofErr w:type="gramEnd"/>
      <w:r w:rsidRPr="002B5208">
        <w:rPr>
          <w:rFonts w:ascii="Arial" w:hAnsi="Arial" w:cs="Arial"/>
          <w:sz w:val="24"/>
          <w:szCs w:val="24"/>
        </w:rPr>
        <w:t xml:space="preserve"> precária, sendo frequente o desrespeito à placa de “pare” por parte dos motoristas.</w:t>
      </w:r>
    </w:p>
    <w:p w:rsidR="002B5208" w:rsidRPr="002B5208" w:rsidRDefault="002B5208" w:rsidP="002B520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2B5208">
        <w:rPr>
          <w:rFonts w:ascii="Arial" w:hAnsi="Arial" w:cs="Arial"/>
          <w:sz w:val="24"/>
          <w:szCs w:val="24"/>
        </w:rPr>
        <w:t xml:space="preserve">         Ressalta-se que o trecho possui grande fluxo de veículos e pedestres, especialmente por estar localizado próximo a estabelecimento comercial (restaurante) e nas imediações do </w:t>
      </w:r>
      <w:proofErr w:type="spellStart"/>
      <w:r w:rsidRPr="002B5208">
        <w:rPr>
          <w:rFonts w:ascii="Arial" w:hAnsi="Arial" w:cs="Arial"/>
          <w:sz w:val="24"/>
          <w:szCs w:val="24"/>
        </w:rPr>
        <w:t>Aquasolis</w:t>
      </w:r>
      <w:proofErr w:type="spellEnd"/>
      <w:r w:rsidRPr="002B5208">
        <w:rPr>
          <w:rFonts w:ascii="Arial" w:hAnsi="Arial" w:cs="Arial"/>
          <w:sz w:val="24"/>
          <w:szCs w:val="24"/>
        </w:rPr>
        <w:t>, o que intensifica a movimentação na região.</w:t>
      </w:r>
    </w:p>
    <w:p w:rsidR="002B5208" w:rsidRPr="002B5208" w:rsidRDefault="002B5208" w:rsidP="002B520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2B5208">
        <w:rPr>
          <w:rFonts w:ascii="Arial" w:hAnsi="Arial" w:cs="Arial"/>
          <w:sz w:val="24"/>
          <w:szCs w:val="24"/>
        </w:rPr>
        <w:t xml:space="preserve">         Munícipes relatam já terem presenciado diversos acidentes no local, evidenciando a necessidade de atenção por parte do poder público.</w:t>
      </w:r>
    </w:p>
    <w:p w:rsidR="002B5208" w:rsidRPr="002B5208" w:rsidRDefault="002B5208" w:rsidP="002B520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2B5208">
        <w:rPr>
          <w:rFonts w:ascii="Arial" w:hAnsi="Arial" w:cs="Arial"/>
          <w:sz w:val="24"/>
          <w:szCs w:val="24"/>
        </w:rPr>
        <w:t xml:space="preserve">        Dessa forma, o presente requerimento tem como objetivo saber se já foi realizado </w:t>
      </w:r>
      <w:proofErr w:type="gramStart"/>
      <w:r w:rsidRPr="002B5208">
        <w:rPr>
          <w:rFonts w:ascii="Arial" w:hAnsi="Arial" w:cs="Arial"/>
          <w:sz w:val="24"/>
          <w:szCs w:val="24"/>
        </w:rPr>
        <w:t>ou</w:t>
      </w:r>
      <w:proofErr w:type="gramEnd"/>
      <w:r w:rsidRPr="002B5208">
        <w:rPr>
          <w:rFonts w:ascii="Arial" w:hAnsi="Arial" w:cs="Arial"/>
          <w:sz w:val="24"/>
          <w:szCs w:val="24"/>
        </w:rPr>
        <w:t xml:space="preserve"> está em andamento algum estudo técnico para o referido ponto, bem como, em caso positivo, quais medidas estão sendo previstas para melhorar a segurança no local.</w:t>
      </w:r>
    </w:p>
    <w:p w:rsidR="00B6581E" w:rsidRPr="002B5208" w:rsidRDefault="002B5208" w:rsidP="002B520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2B5208">
        <w:rPr>
          <w:rFonts w:ascii="Arial" w:hAnsi="Arial" w:cs="Arial"/>
          <w:sz w:val="24"/>
          <w:szCs w:val="24"/>
        </w:rPr>
        <w:t xml:space="preserve">        Diante do exposto, reforçamos a importância de uma resposta clara e célere, visando garantir mais segurança para motoristas e pedestres.</w:t>
      </w:r>
    </w:p>
    <w:p w:rsidR="00E64CE4" w:rsidRPr="00E41F5D" w:rsidRDefault="002B5208" w:rsidP="00E64CE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</w:t>
      </w:r>
    </w:p>
    <w:p w:rsidR="00B6581E" w:rsidRDefault="00E64CE4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E65EC" w:rsidRDefault="008E65EC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2B5208" w:rsidRPr="00066460" w:rsidRDefault="002B5208" w:rsidP="008E65EC">
      <w:pPr>
        <w:pStyle w:val="SemEspaamento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066460" w:rsidRPr="00066460" w:rsidRDefault="002E323C" w:rsidP="002E323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WILSON FRANCISCO PEREIRA JÚNIOR</w:t>
      </w:r>
    </w:p>
    <w:p w:rsidR="00BB5398" w:rsidRPr="00066460" w:rsidRDefault="002E323C" w:rsidP="002E32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– 2º Secretário</w:t>
      </w:r>
    </w:p>
    <w:sectPr w:rsidR="00BB5398" w:rsidRPr="00066460" w:rsidSect="00192902">
      <w:headerReference w:type="default" r:id="rId7"/>
      <w:footerReference w:type="default" r:id="rId8"/>
      <w:pgSz w:w="11906" w:h="16838" w:code="9"/>
      <w:pgMar w:top="1701" w:right="1134" w:bottom="1134" w:left="170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41D" w:rsidRDefault="00DA541D" w:rsidP="00CC50AD">
      <w:pPr>
        <w:spacing w:after="0" w:line="240" w:lineRule="auto"/>
      </w:pPr>
      <w:r>
        <w:separator/>
      </w:r>
    </w:p>
  </w:endnote>
  <w:endnote w:type="continuationSeparator" w:id="0">
    <w:p w:rsidR="00DA541D" w:rsidRDefault="00DA541D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9A" w:rsidRPr="00B709EB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2B249A" w:rsidRPr="00CC166F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2B249A" w:rsidRPr="00CC166F" w:rsidRDefault="002B249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41D" w:rsidRDefault="00DA541D" w:rsidP="00CC50AD">
      <w:pPr>
        <w:spacing w:after="0" w:line="240" w:lineRule="auto"/>
      </w:pPr>
      <w:r>
        <w:separator/>
      </w:r>
    </w:p>
  </w:footnote>
  <w:footnote w:type="continuationSeparator" w:id="0">
    <w:p w:rsidR="00DA541D" w:rsidRDefault="00DA541D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9A" w:rsidRPr="0031607D" w:rsidRDefault="002B249A" w:rsidP="00CC50AD">
    <w:pPr>
      <w:pStyle w:val="Cabealho"/>
      <w:jc w:val="center"/>
      <w:rPr>
        <w:rFonts w:ascii="Bebas Neue" w:hAnsi="Bebas Neue"/>
        <w:sz w:val="28"/>
        <w:szCs w:val="28"/>
      </w:rPr>
    </w:pPr>
    <w:r>
      <w:rPr>
        <w:noProof/>
        <w:lang w:eastAsia="pt-BR"/>
      </w:rPr>
      <w:drawing>
        <wp:inline distT="0" distB="0" distL="0" distR="0" wp14:anchorId="50BD2D6B" wp14:editId="048440F6">
          <wp:extent cx="6007100" cy="1045809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701" cy="107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E4BDD"/>
    <w:multiLevelType w:val="hybridMultilevel"/>
    <w:tmpl w:val="4560BEF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4A3363B"/>
    <w:multiLevelType w:val="hybridMultilevel"/>
    <w:tmpl w:val="C810A964"/>
    <w:lvl w:ilvl="0" w:tplc="36049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556B4F"/>
    <w:multiLevelType w:val="hybridMultilevel"/>
    <w:tmpl w:val="FFC81F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4339F"/>
    <w:rsid w:val="00046F65"/>
    <w:rsid w:val="000558AC"/>
    <w:rsid w:val="000640CD"/>
    <w:rsid w:val="00066460"/>
    <w:rsid w:val="00082059"/>
    <w:rsid w:val="0009093B"/>
    <w:rsid w:val="000915F4"/>
    <w:rsid w:val="000B6B55"/>
    <w:rsid w:val="000C4AD7"/>
    <w:rsid w:val="000C728A"/>
    <w:rsid w:val="00112866"/>
    <w:rsid w:val="001239D9"/>
    <w:rsid w:val="00133E2F"/>
    <w:rsid w:val="00160378"/>
    <w:rsid w:val="00163EED"/>
    <w:rsid w:val="0016516C"/>
    <w:rsid w:val="0018091B"/>
    <w:rsid w:val="001813EC"/>
    <w:rsid w:val="00184764"/>
    <w:rsid w:val="00184C50"/>
    <w:rsid w:val="00192902"/>
    <w:rsid w:val="001B77FB"/>
    <w:rsid w:val="001F134C"/>
    <w:rsid w:val="001F49A1"/>
    <w:rsid w:val="001F7FC7"/>
    <w:rsid w:val="00214280"/>
    <w:rsid w:val="00216107"/>
    <w:rsid w:val="00227228"/>
    <w:rsid w:val="00230D19"/>
    <w:rsid w:val="002324ED"/>
    <w:rsid w:val="002517A2"/>
    <w:rsid w:val="00270B44"/>
    <w:rsid w:val="002763C8"/>
    <w:rsid w:val="00281F52"/>
    <w:rsid w:val="00291DC6"/>
    <w:rsid w:val="002968C8"/>
    <w:rsid w:val="002A19E4"/>
    <w:rsid w:val="002A2901"/>
    <w:rsid w:val="002B249A"/>
    <w:rsid w:val="002B4BC0"/>
    <w:rsid w:val="002B5208"/>
    <w:rsid w:val="002C2649"/>
    <w:rsid w:val="002C701F"/>
    <w:rsid w:val="002D5688"/>
    <w:rsid w:val="002D79A5"/>
    <w:rsid w:val="002E04EB"/>
    <w:rsid w:val="002E323C"/>
    <w:rsid w:val="002E4F5A"/>
    <w:rsid w:val="002F382C"/>
    <w:rsid w:val="002F5C62"/>
    <w:rsid w:val="00311620"/>
    <w:rsid w:val="0031594D"/>
    <w:rsid w:val="0031607D"/>
    <w:rsid w:val="00322420"/>
    <w:rsid w:val="00345B34"/>
    <w:rsid w:val="00347EAC"/>
    <w:rsid w:val="00361992"/>
    <w:rsid w:val="003666DA"/>
    <w:rsid w:val="003C417C"/>
    <w:rsid w:val="003C722F"/>
    <w:rsid w:val="003E2B04"/>
    <w:rsid w:val="003F35BE"/>
    <w:rsid w:val="003F6A44"/>
    <w:rsid w:val="004022E9"/>
    <w:rsid w:val="004127EB"/>
    <w:rsid w:val="0041465A"/>
    <w:rsid w:val="004214C2"/>
    <w:rsid w:val="00450170"/>
    <w:rsid w:val="00460945"/>
    <w:rsid w:val="0046169B"/>
    <w:rsid w:val="00482CF4"/>
    <w:rsid w:val="004A1B75"/>
    <w:rsid w:val="004A74AD"/>
    <w:rsid w:val="004B6245"/>
    <w:rsid w:val="004C258A"/>
    <w:rsid w:val="004C2CDF"/>
    <w:rsid w:val="00504701"/>
    <w:rsid w:val="00505542"/>
    <w:rsid w:val="00505F91"/>
    <w:rsid w:val="00510B9C"/>
    <w:rsid w:val="00515B96"/>
    <w:rsid w:val="00516B69"/>
    <w:rsid w:val="00523935"/>
    <w:rsid w:val="00535D01"/>
    <w:rsid w:val="005433A1"/>
    <w:rsid w:val="00554F9A"/>
    <w:rsid w:val="00572062"/>
    <w:rsid w:val="00591181"/>
    <w:rsid w:val="00597245"/>
    <w:rsid w:val="005C749B"/>
    <w:rsid w:val="005E0628"/>
    <w:rsid w:val="005E090E"/>
    <w:rsid w:val="006062B7"/>
    <w:rsid w:val="0061797F"/>
    <w:rsid w:val="006207C1"/>
    <w:rsid w:val="00626264"/>
    <w:rsid w:val="00646F53"/>
    <w:rsid w:val="006542EF"/>
    <w:rsid w:val="00654D97"/>
    <w:rsid w:val="00663280"/>
    <w:rsid w:val="00685B5C"/>
    <w:rsid w:val="006954FB"/>
    <w:rsid w:val="006A7E72"/>
    <w:rsid w:val="006B1EF6"/>
    <w:rsid w:val="006C3339"/>
    <w:rsid w:val="006F133D"/>
    <w:rsid w:val="006F1771"/>
    <w:rsid w:val="00714C59"/>
    <w:rsid w:val="00743A2B"/>
    <w:rsid w:val="0078040A"/>
    <w:rsid w:val="00785590"/>
    <w:rsid w:val="007A1CA9"/>
    <w:rsid w:val="007A215C"/>
    <w:rsid w:val="007A396A"/>
    <w:rsid w:val="007C5B35"/>
    <w:rsid w:val="007C781F"/>
    <w:rsid w:val="007C7ABF"/>
    <w:rsid w:val="007E1BE9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5448"/>
    <w:rsid w:val="008B6DD4"/>
    <w:rsid w:val="008E51AA"/>
    <w:rsid w:val="008E54D3"/>
    <w:rsid w:val="008E65EC"/>
    <w:rsid w:val="008F37FA"/>
    <w:rsid w:val="009163E6"/>
    <w:rsid w:val="0091714D"/>
    <w:rsid w:val="00935078"/>
    <w:rsid w:val="00955F5B"/>
    <w:rsid w:val="0096251B"/>
    <w:rsid w:val="00963969"/>
    <w:rsid w:val="00972A4B"/>
    <w:rsid w:val="009922FA"/>
    <w:rsid w:val="009A16ED"/>
    <w:rsid w:val="009C7535"/>
    <w:rsid w:val="009E0377"/>
    <w:rsid w:val="009E45B1"/>
    <w:rsid w:val="00A40A3A"/>
    <w:rsid w:val="00A41000"/>
    <w:rsid w:val="00A67A54"/>
    <w:rsid w:val="00A73176"/>
    <w:rsid w:val="00A90D75"/>
    <w:rsid w:val="00A9746A"/>
    <w:rsid w:val="00AA2FA0"/>
    <w:rsid w:val="00AB7F3E"/>
    <w:rsid w:val="00AD6C12"/>
    <w:rsid w:val="00AE0A5A"/>
    <w:rsid w:val="00AF0D6B"/>
    <w:rsid w:val="00AF0DA2"/>
    <w:rsid w:val="00B079D5"/>
    <w:rsid w:val="00B109CD"/>
    <w:rsid w:val="00B12D19"/>
    <w:rsid w:val="00B34284"/>
    <w:rsid w:val="00B54D84"/>
    <w:rsid w:val="00B61B5A"/>
    <w:rsid w:val="00B6581E"/>
    <w:rsid w:val="00B709EB"/>
    <w:rsid w:val="00B72B03"/>
    <w:rsid w:val="00B82224"/>
    <w:rsid w:val="00B87CE2"/>
    <w:rsid w:val="00B928C7"/>
    <w:rsid w:val="00BA56E9"/>
    <w:rsid w:val="00BA7429"/>
    <w:rsid w:val="00BB5398"/>
    <w:rsid w:val="00BE4FDD"/>
    <w:rsid w:val="00BE7B4C"/>
    <w:rsid w:val="00BF0149"/>
    <w:rsid w:val="00BF3692"/>
    <w:rsid w:val="00BF55EE"/>
    <w:rsid w:val="00BF7FAD"/>
    <w:rsid w:val="00C110E1"/>
    <w:rsid w:val="00C13A5D"/>
    <w:rsid w:val="00C33B6B"/>
    <w:rsid w:val="00C36D92"/>
    <w:rsid w:val="00C36F72"/>
    <w:rsid w:val="00C5717E"/>
    <w:rsid w:val="00C57BBD"/>
    <w:rsid w:val="00C6066A"/>
    <w:rsid w:val="00C70CB5"/>
    <w:rsid w:val="00C72882"/>
    <w:rsid w:val="00C72E82"/>
    <w:rsid w:val="00C86838"/>
    <w:rsid w:val="00C91F08"/>
    <w:rsid w:val="00C976B7"/>
    <w:rsid w:val="00CA067E"/>
    <w:rsid w:val="00CA6EAB"/>
    <w:rsid w:val="00CB0027"/>
    <w:rsid w:val="00CC166F"/>
    <w:rsid w:val="00CC50AD"/>
    <w:rsid w:val="00CC59F6"/>
    <w:rsid w:val="00CD0439"/>
    <w:rsid w:val="00CE7507"/>
    <w:rsid w:val="00CF32F6"/>
    <w:rsid w:val="00CF5AFD"/>
    <w:rsid w:val="00D11DD2"/>
    <w:rsid w:val="00D13D83"/>
    <w:rsid w:val="00D34885"/>
    <w:rsid w:val="00D37997"/>
    <w:rsid w:val="00D4047C"/>
    <w:rsid w:val="00D57D9D"/>
    <w:rsid w:val="00D62EF2"/>
    <w:rsid w:val="00DA541D"/>
    <w:rsid w:val="00DA675F"/>
    <w:rsid w:val="00DB6D58"/>
    <w:rsid w:val="00DC14EE"/>
    <w:rsid w:val="00DC1536"/>
    <w:rsid w:val="00DD4A6F"/>
    <w:rsid w:val="00DF7504"/>
    <w:rsid w:val="00E10391"/>
    <w:rsid w:val="00E131B1"/>
    <w:rsid w:val="00E41F5D"/>
    <w:rsid w:val="00E64CE4"/>
    <w:rsid w:val="00E77D56"/>
    <w:rsid w:val="00E84769"/>
    <w:rsid w:val="00EB054B"/>
    <w:rsid w:val="00EB1BE3"/>
    <w:rsid w:val="00EC478B"/>
    <w:rsid w:val="00ED20EC"/>
    <w:rsid w:val="00F04365"/>
    <w:rsid w:val="00F07B21"/>
    <w:rsid w:val="00F35103"/>
    <w:rsid w:val="00F45EFF"/>
    <w:rsid w:val="00F62DDF"/>
    <w:rsid w:val="00F8560E"/>
    <w:rsid w:val="00F95476"/>
    <w:rsid w:val="00FA0580"/>
    <w:rsid w:val="00FD5BC9"/>
    <w:rsid w:val="00FE58E2"/>
    <w:rsid w:val="00FF265C"/>
    <w:rsid w:val="00FF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953F17-4977-4286-AAAE-64F4F642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Ag Legislativo CMMC</cp:lastModifiedBy>
  <cp:revision>5</cp:revision>
  <cp:lastPrinted>2026-02-26T13:36:00Z</cp:lastPrinted>
  <dcterms:created xsi:type="dcterms:W3CDTF">2026-04-22T12:18:00Z</dcterms:created>
  <dcterms:modified xsi:type="dcterms:W3CDTF">2026-04-24T19:42:00Z</dcterms:modified>
</cp:coreProperties>
</file>