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0CD80FDE" w14:textId="7C628A06" w:rsidR="00160CD3" w:rsidRPr="00956088" w:rsidRDefault="00160CD3" w:rsidP="00160CD3">
      <w:pPr>
        <w:jc w:val="center"/>
      </w:pPr>
      <w:r>
        <w:rPr>
          <w:b/>
        </w:rPr>
        <w:t>REQUERIMENTO</w:t>
      </w:r>
      <w:r w:rsidRPr="00956088">
        <w:rPr>
          <w:b/>
        </w:rPr>
        <w:t xml:space="preserve"> Nº</w:t>
      </w:r>
      <w:r w:rsidR="007B62F4">
        <w:rPr>
          <w:b/>
        </w:rPr>
        <w:t xml:space="preserve"> </w:t>
      </w:r>
      <w:r w:rsidR="0067721B">
        <w:rPr>
          <w:b/>
        </w:rPr>
        <w:t>79</w:t>
      </w:r>
      <w:bookmarkStart w:id="0" w:name="_GoBack"/>
      <w:bookmarkEnd w:id="0"/>
      <w:r>
        <w:rPr>
          <w:b/>
        </w:rPr>
        <w:t>,</w:t>
      </w:r>
      <w:r>
        <w:t xml:space="preserve"> de 1</w:t>
      </w:r>
      <w:r w:rsidR="00815AC2">
        <w:t>7</w:t>
      </w:r>
      <w:r>
        <w:t xml:space="preserve"> </w:t>
      </w:r>
      <w:r w:rsidRPr="00956088">
        <w:t xml:space="preserve">de </w:t>
      </w:r>
      <w:r w:rsidR="00815AC2">
        <w:t>abril</w:t>
      </w:r>
      <w:r>
        <w:t xml:space="preserve"> de 2026</w:t>
      </w:r>
      <w:r w:rsidRPr="00956088">
        <w:t>.</w:t>
      </w:r>
      <w:r>
        <w:br/>
      </w:r>
    </w:p>
    <w:p w14:paraId="15A7CF2E" w14:textId="26E8988C" w:rsidR="00160CD3" w:rsidRDefault="00160CD3" w:rsidP="00C60C9D">
      <w:pPr>
        <w:spacing w:line="360" w:lineRule="auto"/>
        <w:ind w:firstLine="709"/>
        <w:jc w:val="left"/>
      </w:pPr>
      <w:r>
        <w:t>Excelentíssimo Presidente,</w:t>
      </w:r>
      <w:r w:rsidRPr="00A6441B">
        <w:br/>
      </w:r>
      <w:r w:rsidR="00A6508E">
        <w:t xml:space="preserve">   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  <w:r w:rsidR="00C60C9D">
        <w:br/>
      </w:r>
    </w:p>
    <w:p w14:paraId="3333959F" w14:textId="4D733C05" w:rsidR="00160CD3" w:rsidRPr="000428B4" w:rsidRDefault="00413006" w:rsidP="00DD094A">
      <w:pPr>
        <w:tabs>
          <w:tab w:val="num" w:pos="720"/>
        </w:tabs>
        <w:spacing w:before="120" w:after="120" w:line="360" w:lineRule="auto"/>
        <w:ind w:firstLine="709"/>
      </w:pPr>
      <w:r w:rsidRPr="00413006">
        <w:t xml:space="preserve">Os Vereadores que subscrevem o presente, no uso de suas atribuições legais previstas no Regimento Interno desta Casa Legislativa, e após aprovação do soberano Plenário, </w:t>
      </w:r>
      <w:r w:rsidRPr="00413006">
        <w:rPr>
          <w:b/>
          <w:bCs/>
        </w:rPr>
        <w:t>REQUEREM</w:t>
      </w:r>
      <w:r w:rsidRPr="00413006">
        <w:t xml:space="preserve"> ao Poder Executivo Municipal, por meio da Secretaria Municipal de Obras e Meio Ambiente, que preste as devidas informações, bem como encaminhe cópia integral da ata e demais documentos correlatos referentes ao teor do Ofício nº 027/2026, datado de 06 de abril de 2026.</w:t>
      </w:r>
    </w:p>
    <w:p w14:paraId="31F416C5" w14:textId="77777777" w:rsidR="00C926CD" w:rsidRPr="00C926CD" w:rsidRDefault="00160CD3" w:rsidP="00C926CD">
      <w:pPr>
        <w:tabs>
          <w:tab w:val="num" w:pos="720"/>
        </w:tabs>
        <w:spacing w:before="120" w:after="120" w:line="360" w:lineRule="auto"/>
        <w:ind w:firstLine="709"/>
      </w:pPr>
      <w:r>
        <w:rPr>
          <w:b/>
          <w:bCs/>
        </w:rPr>
        <w:t>JUSTIFICATIVA</w:t>
      </w:r>
      <w:r w:rsidRPr="0090633C">
        <w:br/>
      </w:r>
      <w:r w:rsidR="00C926CD" w:rsidRPr="00C926CD">
        <w:t xml:space="preserve">Considerando que ofício do Secretário de Obras e Meio Ambiente informa a realização, em março de 2026, da </w:t>
      </w:r>
      <w:r w:rsidR="00C926CD" w:rsidRPr="00C926CD">
        <w:rPr>
          <w:u w:val="single"/>
        </w:rPr>
        <w:t>primeira reunião para tratativas de convênio com o Município de Brumadinho voltado às ações de Bem-Estar Animal</w:t>
      </w:r>
      <w:r w:rsidR="00C926CD" w:rsidRPr="00C926CD">
        <w:t>, o presente requerimento visa assegurar a função fiscalizatória do Legislativo, bem como a transparência e o acompanhamento dos atos da Administração Municipal.</w:t>
      </w:r>
    </w:p>
    <w:p w14:paraId="350A3969" w14:textId="7C1A486C" w:rsidR="00C60C9D" w:rsidRDefault="00C60C9D" w:rsidP="00C926CD">
      <w:pPr>
        <w:tabs>
          <w:tab w:val="num" w:pos="720"/>
        </w:tabs>
        <w:spacing w:before="120" w:after="120" w:line="360" w:lineRule="auto"/>
        <w:ind w:firstLine="709"/>
      </w:pPr>
      <w:r>
        <w:t>Solicitamos c</w:t>
      </w:r>
      <w:r w:rsidRPr="00C60C9D">
        <w:t xml:space="preserve">ópia integral da ata da reunião mencionada no referido ofício; </w:t>
      </w:r>
      <w:r>
        <w:t>c</w:t>
      </w:r>
      <w:r w:rsidRPr="00C60C9D">
        <w:t xml:space="preserve">ópia de eventuais protocolos, registros administrativos ou documentos formais que comprovem a realização da citada reunião; </w:t>
      </w:r>
      <w:r>
        <w:t>c</w:t>
      </w:r>
      <w:r w:rsidRPr="00C60C9D">
        <w:t>ópia da documentação que demonstre o início das tratativas para celebração do convênio mencionado</w:t>
      </w:r>
      <w:r>
        <w:t xml:space="preserve"> e i</w:t>
      </w:r>
      <w:r w:rsidRPr="00C60C9D">
        <w:t>nformações completas contendo data, horário e local da reunião, bem como a identificação de todos os participantes presentes.</w:t>
      </w:r>
    </w:p>
    <w:p w14:paraId="47B566B3" w14:textId="39383DD4" w:rsidR="00160CD3" w:rsidRDefault="00160CD3" w:rsidP="00160CD3">
      <w:pPr>
        <w:tabs>
          <w:tab w:val="num" w:pos="720"/>
        </w:tabs>
        <w:spacing w:before="120" w:after="120" w:line="360" w:lineRule="auto"/>
        <w:ind w:firstLine="720"/>
      </w:pPr>
      <w:r>
        <w:t>Gabinete do</w:t>
      </w:r>
      <w:r w:rsidR="0083107E">
        <w:t>s</w:t>
      </w:r>
      <w:r w:rsidR="00C60C9D">
        <w:t xml:space="preserve"> </w:t>
      </w:r>
      <w:r>
        <w:t>Vereador</w:t>
      </w:r>
      <w:r w:rsidR="0083107E">
        <w:t>es</w:t>
      </w:r>
      <w:r>
        <w:t>,</w:t>
      </w:r>
    </w:p>
    <w:p w14:paraId="39BBDAF0" w14:textId="77777777" w:rsidR="00160CD3" w:rsidRDefault="00160CD3" w:rsidP="00C60C9D">
      <w:pPr>
        <w:tabs>
          <w:tab w:val="num" w:pos="720"/>
        </w:tabs>
        <w:spacing w:before="120" w:after="120"/>
      </w:pPr>
    </w:p>
    <w:p w14:paraId="57646796" w14:textId="40010ADA" w:rsidR="0083107E" w:rsidRDefault="00160CD3" w:rsidP="0083107E">
      <w:pPr>
        <w:jc w:val="center"/>
        <w:rPr>
          <w:b/>
        </w:rPr>
      </w:pPr>
      <w:r>
        <w:rPr>
          <w:b/>
        </w:rPr>
        <w:t xml:space="preserve">Isaías Silva   </w:t>
      </w:r>
      <w:r w:rsidR="00A6508E">
        <w:rPr>
          <w:b/>
        </w:rPr>
        <w:t xml:space="preserve">                  </w:t>
      </w:r>
      <w:r w:rsidR="0083107E">
        <w:rPr>
          <w:b/>
        </w:rPr>
        <w:t>Nery Alves</w:t>
      </w:r>
    </w:p>
    <w:p w14:paraId="52E7B713" w14:textId="20F2F9BD" w:rsidR="00622EAC" w:rsidRPr="002E7A32" w:rsidRDefault="0083107E" w:rsidP="0083107E">
      <w:pPr>
        <w:jc w:val="center"/>
        <w:rPr>
          <w:b/>
        </w:rPr>
      </w:pPr>
      <w:r w:rsidRPr="00A6508E">
        <w:rPr>
          <w:bCs/>
        </w:rPr>
        <w:t>Vereado</w:t>
      </w:r>
      <w:r>
        <w:rPr>
          <w:bCs/>
        </w:rPr>
        <w:t>r</w:t>
      </w:r>
      <w:r w:rsidR="00A6508E">
        <w:rPr>
          <w:b/>
        </w:rPr>
        <w:t xml:space="preserve"> </w:t>
      </w:r>
      <w:r w:rsidR="00160CD3">
        <w:rPr>
          <w:b/>
        </w:rPr>
        <w:t xml:space="preserve">         </w:t>
      </w:r>
      <w:r>
        <w:rPr>
          <w:b/>
        </w:rPr>
        <w:t xml:space="preserve">              </w:t>
      </w:r>
      <w:r w:rsidR="00160CD3">
        <w:rPr>
          <w:b/>
        </w:rPr>
        <w:t xml:space="preserve">  </w:t>
      </w:r>
      <w:proofErr w:type="spellStart"/>
      <w:r w:rsidR="00A6508E" w:rsidRPr="00A6508E">
        <w:rPr>
          <w:bCs/>
        </w:rPr>
        <w:t>Vereador</w:t>
      </w:r>
      <w:proofErr w:type="spellEnd"/>
    </w:p>
    <w:sectPr w:rsidR="00622EAC" w:rsidRPr="002E7A32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A5F0E" w14:textId="77777777" w:rsidR="003260B4" w:rsidRDefault="003260B4" w:rsidP="00B340B5">
      <w:r>
        <w:separator/>
      </w:r>
    </w:p>
  </w:endnote>
  <w:endnote w:type="continuationSeparator" w:id="0">
    <w:p w14:paraId="3176F4C6" w14:textId="77777777" w:rsidR="003260B4" w:rsidRDefault="003260B4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971FA8" w:rsidRPr="00B340B5" w:rsidRDefault="00971FA8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77777777" w:rsidR="00971FA8" w:rsidRPr="00B340B5" w:rsidRDefault="00971FA8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B9101" w14:textId="77777777" w:rsidR="003260B4" w:rsidRDefault="003260B4" w:rsidP="00B340B5">
      <w:r>
        <w:separator/>
      </w:r>
    </w:p>
  </w:footnote>
  <w:footnote w:type="continuationSeparator" w:id="0">
    <w:p w14:paraId="2D2D332E" w14:textId="77777777" w:rsidR="003260B4" w:rsidRDefault="003260B4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598B90EB" w:rsidR="00971FA8" w:rsidRPr="00B340B5" w:rsidRDefault="00971FA8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>
      <w:rPr>
        <w:rFonts w:ascii="Arial Rounded MT Bold" w:hAnsi="Arial Rounded MT Bold"/>
        <w:color w:val="1F3864" w:themeColor="accent5" w:themeShade="80"/>
        <w:sz w:val="32"/>
      </w:rPr>
      <w:t>Gabinete dos Vereadores</w:t>
    </w:r>
  </w:p>
  <w:p w14:paraId="4EFC75D0" w14:textId="77C4A5D5" w:rsidR="00971FA8" w:rsidRDefault="00971FA8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 e NERY ALVES</w:t>
    </w:r>
  </w:p>
  <w:p w14:paraId="320CA5C2" w14:textId="77777777" w:rsidR="00971FA8" w:rsidRDefault="00971FA8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</w:p>
  <w:p w14:paraId="41B03126" w14:textId="752DF280" w:rsidR="00971FA8" w:rsidRDefault="003260B4" w:rsidP="00622EAC">
    <w:pPr>
      <w:pStyle w:val="SemEspaamento"/>
      <w:jc w:val="right"/>
      <w:rPr>
        <w:rFonts w:ascii="Times New Roman" w:hAnsi="Times New Roman" w:cs="Times New Roman"/>
        <w:color w:val="005E00"/>
      </w:rPr>
    </w:pPr>
    <w:hyperlink r:id="rId4" w:history="1">
      <w:r w:rsidR="00971FA8" w:rsidRPr="007C2325">
        <w:rPr>
          <w:rStyle w:val="Hyperlink"/>
          <w:rFonts w:ascii="Times New Roman" w:hAnsi="Times New Roman" w:cs="Times New Roman"/>
        </w:rPr>
        <w:t>ver.isaiassilva@mariocampos.mg.leg.br</w:t>
      </w:r>
    </w:hyperlink>
  </w:p>
  <w:p w14:paraId="6C5CDDA7" w14:textId="5072EDA7" w:rsidR="00971FA8" w:rsidRPr="008B6A30" w:rsidRDefault="00971FA8" w:rsidP="008B6A30">
    <w:pPr>
      <w:pStyle w:val="SemEspaamento"/>
      <w:spacing w:line="480" w:lineRule="auto"/>
      <w:jc w:val="right"/>
      <w:rPr>
        <w:rFonts w:ascii="Times New Roman" w:hAnsi="Times New Roman" w:cs="Times New Roman"/>
        <w:color w:val="005E00"/>
      </w:rPr>
    </w:pPr>
    <w:r>
      <w:rPr>
        <w:rFonts w:ascii="Times New Roman" w:hAnsi="Times New Roman" w:cs="Times New Roman"/>
        <w:color w:val="005E00"/>
      </w:rPr>
      <w:t>@soumaisisaias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5180F"/>
    <w:multiLevelType w:val="hybridMultilevel"/>
    <w:tmpl w:val="4FB8AE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6D15"/>
    <w:rsid w:val="00024E76"/>
    <w:rsid w:val="00035FAC"/>
    <w:rsid w:val="000616F8"/>
    <w:rsid w:val="000C5314"/>
    <w:rsid w:val="000E3387"/>
    <w:rsid w:val="000F0279"/>
    <w:rsid w:val="00160CD3"/>
    <w:rsid w:val="001621AF"/>
    <w:rsid w:val="001668AD"/>
    <w:rsid w:val="001B1284"/>
    <w:rsid w:val="001D15DD"/>
    <w:rsid w:val="002177E5"/>
    <w:rsid w:val="00286DE5"/>
    <w:rsid w:val="002A315B"/>
    <w:rsid w:val="002E1D31"/>
    <w:rsid w:val="002E7A32"/>
    <w:rsid w:val="00305DB9"/>
    <w:rsid w:val="003260B4"/>
    <w:rsid w:val="003324CA"/>
    <w:rsid w:val="003427C0"/>
    <w:rsid w:val="0035479C"/>
    <w:rsid w:val="003B3FD6"/>
    <w:rsid w:val="003B4A6D"/>
    <w:rsid w:val="003E5E07"/>
    <w:rsid w:val="003E7B5C"/>
    <w:rsid w:val="00401327"/>
    <w:rsid w:val="00410D8F"/>
    <w:rsid w:val="00413006"/>
    <w:rsid w:val="004769ED"/>
    <w:rsid w:val="00483ECA"/>
    <w:rsid w:val="00492AEB"/>
    <w:rsid w:val="004C0B1C"/>
    <w:rsid w:val="004C3CFE"/>
    <w:rsid w:val="004D0440"/>
    <w:rsid w:val="00522E98"/>
    <w:rsid w:val="00584C45"/>
    <w:rsid w:val="00595D98"/>
    <w:rsid w:val="005B21A8"/>
    <w:rsid w:val="005E5470"/>
    <w:rsid w:val="006016C4"/>
    <w:rsid w:val="00622EAC"/>
    <w:rsid w:val="00634C80"/>
    <w:rsid w:val="0067721B"/>
    <w:rsid w:val="006846F8"/>
    <w:rsid w:val="00716CD9"/>
    <w:rsid w:val="00732ACE"/>
    <w:rsid w:val="00732B92"/>
    <w:rsid w:val="00736B81"/>
    <w:rsid w:val="00743B94"/>
    <w:rsid w:val="007769B2"/>
    <w:rsid w:val="007B62F4"/>
    <w:rsid w:val="007D1847"/>
    <w:rsid w:val="00815AC2"/>
    <w:rsid w:val="0083107E"/>
    <w:rsid w:val="008354B7"/>
    <w:rsid w:val="00842071"/>
    <w:rsid w:val="00865A68"/>
    <w:rsid w:val="008A41DE"/>
    <w:rsid w:val="008B6A30"/>
    <w:rsid w:val="008E6422"/>
    <w:rsid w:val="008F19E9"/>
    <w:rsid w:val="008F1AC2"/>
    <w:rsid w:val="008F2B0E"/>
    <w:rsid w:val="009226F3"/>
    <w:rsid w:val="009571C6"/>
    <w:rsid w:val="00971FA8"/>
    <w:rsid w:val="009B2E7D"/>
    <w:rsid w:val="009E621A"/>
    <w:rsid w:val="00A3088C"/>
    <w:rsid w:val="00A37765"/>
    <w:rsid w:val="00A6508E"/>
    <w:rsid w:val="00A7791F"/>
    <w:rsid w:val="00A87EF1"/>
    <w:rsid w:val="00AD0B8F"/>
    <w:rsid w:val="00B030EB"/>
    <w:rsid w:val="00B13243"/>
    <w:rsid w:val="00B241D6"/>
    <w:rsid w:val="00B340B5"/>
    <w:rsid w:val="00B5302E"/>
    <w:rsid w:val="00B859DB"/>
    <w:rsid w:val="00BB199E"/>
    <w:rsid w:val="00BB624D"/>
    <w:rsid w:val="00BD2CB1"/>
    <w:rsid w:val="00BE0AE2"/>
    <w:rsid w:val="00BE0CB1"/>
    <w:rsid w:val="00C15394"/>
    <w:rsid w:val="00C235BE"/>
    <w:rsid w:val="00C265E3"/>
    <w:rsid w:val="00C60C9D"/>
    <w:rsid w:val="00C926CD"/>
    <w:rsid w:val="00CA4C1C"/>
    <w:rsid w:val="00CB4CB8"/>
    <w:rsid w:val="00CC1ADB"/>
    <w:rsid w:val="00D3450C"/>
    <w:rsid w:val="00D76469"/>
    <w:rsid w:val="00DD094A"/>
    <w:rsid w:val="00DD6411"/>
    <w:rsid w:val="00E03992"/>
    <w:rsid w:val="00E04029"/>
    <w:rsid w:val="00E2385B"/>
    <w:rsid w:val="00E51786"/>
    <w:rsid w:val="00E6724D"/>
    <w:rsid w:val="00EB4D66"/>
    <w:rsid w:val="00ED7F86"/>
    <w:rsid w:val="00F51003"/>
    <w:rsid w:val="00F541BB"/>
    <w:rsid w:val="00F76391"/>
    <w:rsid w:val="00F904D7"/>
    <w:rsid w:val="00FD0768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F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ver.isaiassilva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Ag Legislativo CMMC</cp:lastModifiedBy>
  <cp:revision>5</cp:revision>
  <cp:lastPrinted>2026-04-23T13:14:00Z</cp:lastPrinted>
  <dcterms:created xsi:type="dcterms:W3CDTF">2026-04-23T13:39:00Z</dcterms:created>
  <dcterms:modified xsi:type="dcterms:W3CDTF">2026-04-24T19:42:00Z</dcterms:modified>
</cp:coreProperties>
</file>