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827E4C" w:rsidRDefault="00D4552F" w:rsidP="00827E4C">
      <w:pPr>
        <w:jc w:val="center"/>
        <w:rPr>
          <w:rFonts w:ascii="Times New Roman" w:hAnsi="Times New Roman" w:cs="Times New Roman"/>
        </w:rPr>
      </w:pPr>
      <w:r w:rsidRPr="00827E4C">
        <w:rPr>
          <w:rFonts w:ascii="Times New Roman" w:hAnsi="Times New Roman" w:cs="Times New Roman"/>
          <w:b/>
        </w:rPr>
        <w:t>REQUERIMENTO Nº 113</w:t>
      </w:r>
      <w:r w:rsidR="00742B61" w:rsidRPr="007C6EEA">
        <w:rPr>
          <w:rFonts w:ascii="Times New Roman" w:hAnsi="Times New Roman" w:cs="Times New Roman"/>
        </w:rPr>
        <w:t xml:space="preserve">, </w:t>
      </w:r>
      <w:r w:rsidR="00827E4C">
        <w:rPr>
          <w:rFonts w:ascii="Times New Roman" w:hAnsi="Times New Roman" w:cs="Times New Roman"/>
        </w:rPr>
        <w:t>de 09 de junho de 2026.</w:t>
      </w:r>
    </w:p>
    <w:p w:rsidR="00742B61" w:rsidRPr="007C6EEA" w:rsidRDefault="00742B61" w:rsidP="00EC5E7D">
      <w:pPr>
        <w:jc w:val="both"/>
        <w:rPr>
          <w:rFonts w:ascii="Times New Roman" w:hAnsi="Times New Roman" w:cs="Times New Roman"/>
        </w:rPr>
      </w:pPr>
    </w:p>
    <w:p w:rsidR="001260A9" w:rsidRPr="007C6EEA" w:rsidRDefault="009C1331" w:rsidP="00EC5E7D">
      <w:pPr>
        <w:jc w:val="both"/>
        <w:rPr>
          <w:rFonts w:ascii="Times New Roman" w:hAnsi="Times New Roman" w:cs="Times New Roman"/>
        </w:rPr>
      </w:pPr>
      <w:r w:rsidRPr="007C6EEA">
        <w:rPr>
          <w:rFonts w:ascii="Times New Roman" w:hAnsi="Times New Roman" w:cs="Times New Roman"/>
        </w:rPr>
        <w:t>Senhores Vereadores.</w:t>
      </w:r>
    </w:p>
    <w:p w:rsidR="007C6EEA" w:rsidRDefault="009C1331" w:rsidP="00EC5E7D">
      <w:pPr>
        <w:pStyle w:val="isselectedend"/>
        <w:spacing w:line="360" w:lineRule="auto"/>
        <w:ind w:firstLine="708"/>
        <w:jc w:val="both"/>
      </w:pPr>
      <w:r w:rsidRPr="007C6EEA">
        <w:t>O Vereador que est</w:t>
      </w:r>
      <w:bookmarkStart w:id="0" w:name="_GoBack"/>
      <w:bookmarkEnd w:id="0"/>
      <w:r w:rsidRPr="007C6EEA">
        <w:t xml:space="preserve">e subscreve, com fundamento no art. 85, § 3º, inciso </w:t>
      </w:r>
      <w:proofErr w:type="spellStart"/>
      <w:r w:rsidRPr="007C6EEA">
        <w:t>IIIdo</w:t>
      </w:r>
      <w:proofErr w:type="spellEnd"/>
      <w:r w:rsidRPr="007C6EEA">
        <w:t xml:space="preserve"> Regimento Interno da Câmara Municipal de Mário Campos – Resolução nº 07, de 27 de dezembro de 2024e no art. 122, inciso XIV, da Lei Orgânica do Município de Mário Campos, REQUER, à Prefeita Municipal que sejam prestadas à esta Casa as </w:t>
      </w:r>
      <w:proofErr w:type="gramStart"/>
      <w:r w:rsidRPr="007C6EEA">
        <w:t xml:space="preserve">seguintes </w:t>
      </w:r>
      <w:r w:rsidR="007C6EEA">
        <w:t xml:space="preserve"> informações</w:t>
      </w:r>
      <w:proofErr w:type="gramEnd"/>
      <w:r w:rsidR="007C6EEA">
        <w:t xml:space="preserve"> acerca da existência de estudos técnicos, projetos ou planejamento para ampliação da iluminação pública nas seguintes ruas do Bairro Estância Serra Verde :</w:t>
      </w:r>
    </w:p>
    <w:p w:rsidR="007C6EEA" w:rsidRPr="007C6EEA" w:rsidRDefault="007C6EEA" w:rsidP="00EC5E7D">
      <w:pPr>
        <w:pStyle w:val="isselectedend"/>
        <w:spacing w:line="360" w:lineRule="auto"/>
        <w:jc w:val="both"/>
      </w:pPr>
      <w:r w:rsidRPr="007C6EEA">
        <w:t xml:space="preserve">• </w:t>
      </w:r>
      <w:r w:rsidRPr="00EC5E7D">
        <w:rPr>
          <w:b/>
        </w:rPr>
        <w:t xml:space="preserve">Antiga Rua C Antônio </w:t>
      </w:r>
      <w:proofErr w:type="spellStart"/>
      <w:r w:rsidRPr="00EC5E7D">
        <w:rPr>
          <w:b/>
        </w:rPr>
        <w:t>Nicomedes</w:t>
      </w:r>
      <w:proofErr w:type="spellEnd"/>
      <w:r w:rsidRPr="00EC5E7D">
        <w:rPr>
          <w:b/>
        </w:rPr>
        <w:t>, na divisa com a Antiga Rua B (Antônio Gonçalves de Oliveira)</w:t>
      </w:r>
      <w:r w:rsidRPr="007C6EEA">
        <w:t>, mediante a instalação de braço com luminária pública;</w:t>
      </w:r>
    </w:p>
    <w:p w:rsidR="007C6EEA" w:rsidRPr="007C6EEA" w:rsidRDefault="007C6EEA" w:rsidP="00EC5E7D">
      <w:pPr>
        <w:pStyle w:val="isselectedend"/>
        <w:spacing w:line="360" w:lineRule="auto"/>
        <w:jc w:val="both"/>
      </w:pPr>
      <w:r w:rsidRPr="007C6EEA">
        <w:t xml:space="preserve">• </w:t>
      </w:r>
      <w:r w:rsidRPr="00EC5E7D">
        <w:rPr>
          <w:b/>
        </w:rPr>
        <w:t>Rua B (Antônio Gonçalves de Oliveira),</w:t>
      </w:r>
      <w:r w:rsidRPr="007C6EEA">
        <w:t xml:space="preserve"> mediante a instalação de braços com luminárias públicas nos três postes de madeira existentes no local, os quais atualmente não possuem iluminação;</w:t>
      </w:r>
    </w:p>
    <w:p w:rsidR="007C6EEA" w:rsidRDefault="007C6EEA" w:rsidP="00EC5E7D">
      <w:pPr>
        <w:pStyle w:val="isselectedend"/>
        <w:spacing w:line="360" w:lineRule="auto"/>
        <w:jc w:val="both"/>
      </w:pPr>
      <w:r w:rsidRPr="007C6EEA">
        <w:t xml:space="preserve">• </w:t>
      </w:r>
      <w:r w:rsidRPr="00EC5E7D">
        <w:rPr>
          <w:b/>
        </w:rPr>
        <w:t>Rua Marçal Teodoro do Nascimento</w:t>
      </w:r>
      <w:r w:rsidRPr="007C6EEA">
        <w:t xml:space="preserve">, onde a rede elétrica com postes e iluminação pública encontra-se instalada apenas até trecho próximo ao número 166, solicitando a </w:t>
      </w:r>
      <w:proofErr w:type="gramStart"/>
      <w:r w:rsidRPr="007C6EEA">
        <w:t>verificação</w:t>
      </w:r>
      <w:proofErr w:type="gramEnd"/>
      <w:r w:rsidRPr="007C6EEA">
        <w:t xml:space="preserve"> da possibilidade de extensão da rede de iluminação pública, com a instalação de novos postes e luminárias nos trechos ainda não contemplados.</w:t>
      </w:r>
    </w:p>
    <w:p w:rsidR="007C6EEA" w:rsidRDefault="007C6EEA" w:rsidP="00EC5E7D">
      <w:pPr>
        <w:pStyle w:val="isselectedend"/>
        <w:spacing w:line="360" w:lineRule="auto"/>
        <w:jc w:val="both"/>
      </w:pPr>
      <w:r>
        <w:t>– Existem estudos técnicos, levantamentos ou projetos em andamento para a implantação ou ampliação da iluminação pública nos locais acima mencionados;</w:t>
      </w:r>
    </w:p>
    <w:p w:rsidR="007C6EEA" w:rsidRDefault="007C6EEA" w:rsidP="00EC5E7D">
      <w:pPr>
        <w:pStyle w:val="isselectedend"/>
        <w:spacing w:line="360" w:lineRule="auto"/>
        <w:jc w:val="both"/>
      </w:pPr>
      <w:r>
        <w:t xml:space="preserve"> – Em caso positivo, qual o estágio atual dos estudos e a previsão para execução das obras;</w:t>
      </w:r>
    </w:p>
    <w:p w:rsidR="007C6EEA" w:rsidRDefault="007C6EEA" w:rsidP="00EC5E7D">
      <w:pPr>
        <w:pStyle w:val="isselectedend"/>
        <w:spacing w:line="360" w:lineRule="auto"/>
        <w:jc w:val="both"/>
      </w:pPr>
      <w:r>
        <w:t xml:space="preserve"> – Em caso negativo, se há possibilidade de elaboração de estudo de viabilidade técnica e orçamentária para atendimento das demandas apresentadas;</w:t>
      </w:r>
    </w:p>
    <w:p w:rsidR="007C6EEA" w:rsidRDefault="007C6EEA" w:rsidP="00EC5E7D">
      <w:pPr>
        <w:pStyle w:val="NormalWeb"/>
        <w:spacing w:line="360" w:lineRule="auto"/>
        <w:jc w:val="both"/>
      </w:pPr>
      <w:r>
        <w:t xml:space="preserve"> – Quais medidas poderão ser adotadas pelo Município para ampliar a cobertura da iluminação pública nessas localidades.</w:t>
      </w:r>
    </w:p>
    <w:p w:rsidR="007C6EEA" w:rsidRPr="007C6EEA" w:rsidRDefault="007C6EEA" w:rsidP="00EC5E7D">
      <w:pPr>
        <w:pStyle w:val="isselectedend"/>
        <w:spacing w:line="360" w:lineRule="auto"/>
        <w:jc w:val="both"/>
      </w:pPr>
    </w:p>
    <w:p w:rsidR="007C6EEA" w:rsidRDefault="007C6EEA" w:rsidP="00EC5E7D">
      <w:pPr>
        <w:pStyle w:val="isselectedend"/>
        <w:spacing w:line="360" w:lineRule="auto"/>
        <w:jc w:val="center"/>
        <w:rPr>
          <w:rStyle w:val="Forte"/>
        </w:rPr>
      </w:pPr>
      <w:r w:rsidRPr="007C6EEA">
        <w:rPr>
          <w:rStyle w:val="Forte"/>
        </w:rPr>
        <w:t>JUSTIFICATIVA</w:t>
      </w:r>
    </w:p>
    <w:p w:rsidR="007C6EEA" w:rsidRDefault="007C6EEA" w:rsidP="00EC5E7D">
      <w:pPr>
        <w:pStyle w:val="isselectedend"/>
        <w:spacing w:line="360" w:lineRule="auto"/>
        <w:ind w:firstLine="708"/>
        <w:jc w:val="both"/>
      </w:pPr>
      <w:r>
        <w:t>O presente requerimento tem por finalidade exercer a função fiscalizadora do Poder Legislativo, buscando informações sobre eventual planejamento da Administração Municipal para ampliação da rede de iluminação pública nos locais indicados.</w:t>
      </w:r>
    </w:p>
    <w:p w:rsidR="007C6EEA" w:rsidRDefault="007C6EEA" w:rsidP="00EC5E7D">
      <w:pPr>
        <w:pStyle w:val="NormalWeb"/>
        <w:spacing w:line="360" w:lineRule="auto"/>
        <w:ind w:firstLine="708"/>
        <w:jc w:val="both"/>
      </w:pPr>
      <w:r>
        <w:t>A melhoria da iluminação pública é uma demanda recorrente dos moradores, contribuindo diretamente para a segurança da população, a mobilidade urbana, a prevenção de acidentes e a valorização dos espaços públicos. Dessa forma, torna-se importante conhecer a existência de estudos técnicos e a viabilidade de execução das intervenções necessárias.</w:t>
      </w:r>
    </w:p>
    <w:p w:rsidR="007C6EEA" w:rsidRPr="007C6EEA" w:rsidRDefault="007C6EEA" w:rsidP="00EC5E7D">
      <w:pPr>
        <w:pStyle w:val="isselectedend"/>
        <w:spacing w:line="360" w:lineRule="auto"/>
        <w:jc w:val="both"/>
      </w:pPr>
    </w:p>
    <w:p w:rsidR="009C1331" w:rsidRPr="007C6EEA" w:rsidRDefault="00794F36" w:rsidP="00EC5E7D">
      <w:pPr>
        <w:pStyle w:val="NormalWeb"/>
        <w:spacing w:line="360" w:lineRule="auto"/>
        <w:jc w:val="both"/>
      </w:pPr>
      <w:r w:rsidRPr="007C6EEA">
        <w:t xml:space="preserve">Atenciosamente, </w:t>
      </w:r>
    </w:p>
    <w:p w:rsidR="00DA2B67" w:rsidRPr="007C6EEA" w:rsidRDefault="00DA2B67" w:rsidP="00EC5E7D">
      <w:pPr>
        <w:ind w:right="-737"/>
        <w:jc w:val="both"/>
        <w:rPr>
          <w:rFonts w:ascii="Times New Roman" w:hAnsi="Times New Roman" w:cs="Times New Roman"/>
        </w:rPr>
      </w:pPr>
    </w:p>
    <w:p w:rsidR="00C52027" w:rsidRPr="007C6EEA" w:rsidRDefault="00DA2B67" w:rsidP="00EC5E7D">
      <w:pPr>
        <w:jc w:val="center"/>
        <w:rPr>
          <w:rFonts w:ascii="Times New Roman" w:hAnsi="Times New Roman" w:cs="Times New Roman"/>
          <w:b/>
        </w:rPr>
      </w:pPr>
      <w:r w:rsidRPr="007C6EEA">
        <w:rPr>
          <w:rFonts w:ascii="Times New Roman" w:hAnsi="Times New Roman" w:cs="Times New Roman"/>
          <w:b/>
        </w:rPr>
        <w:t>Reinaldo Francisco Silva de Magalhães</w:t>
      </w:r>
    </w:p>
    <w:p w:rsidR="00C52027" w:rsidRPr="007C6EEA" w:rsidRDefault="00DA2B67" w:rsidP="00EC5E7D">
      <w:pPr>
        <w:jc w:val="center"/>
        <w:rPr>
          <w:rFonts w:ascii="Times New Roman" w:hAnsi="Times New Roman" w:cs="Times New Roman"/>
        </w:rPr>
      </w:pPr>
      <w:proofErr w:type="gramStart"/>
      <w:r w:rsidRPr="007C6EEA">
        <w:rPr>
          <w:rFonts w:ascii="Times New Roman" w:hAnsi="Times New Roman" w:cs="Times New Roman"/>
        </w:rPr>
        <w:t>Vereador  Presidente</w:t>
      </w:r>
      <w:proofErr w:type="gramEnd"/>
    </w:p>
    <w:p w:rsidR="001D6DA4" w:rsidRPr="007C6EEA" w:rsidRDefault="001D6DA4" w:rsidP="00EC5E7D">
      <w:pPr>
        <w:jc w:val="center"/>
        <w:rPr>
          <w:rFonts w:ascii="Times New Roman" w:hAnsi="Times New Roman" w:cs="Times New Roman"/>
        </w:rPr>
      </w:pPr>
    </w:p>
    <w:p w:rsidR="00145082" w:rsidRPr="00417F90" w:rsidRDefault="00145082" w:rsidP="00EC5E7D">
      <w:pPr>
        <w:jc w:val="both"/>
      </w:pPr>
    </w:p>
    <w:sectPr w:rsidR="00145082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CA" w:rsidRDefault="000256CA" w:rsidP="00B340B5">
      <w:r>
        <w:separator/>
      </w:r>
    </w:p>
  </w:endnote>
  <w:endnote w:type="continuationSeparator" w:id="0">
    <w:p w:rsidR="000256CA" w:rsidRDefault="000256CA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CA" w:rsidRDefault="000256CA" w:rsidP="00B340B5">
      <w:r>
        <w:separator/>
      </w:r>
    </w:p>
  </w:footnote>
  <w:footnote w:type="continuationSeparator" w:id="0">
    <w:p w:rsidR="000256CA" w:rsidRDefault="000256CA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0256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0256CA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D4552F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66255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0256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256CA"/>
    <w:rsid w:val="00067192"/>
    <w:rsid w:val="001260A9"/>
    <w:rsid w:val="00145082"/>
    <w:rsid w:val="001668AD"/>
    <w:rsid w:val="001759D4"/>
    <w:rsid w:val="001A3796"/>
    <w:rsid w:val="001D6DA4"/>
    <w:rsid w:val="001D7E28"/>
    <w:rsid w:val="00240BCC"/>
    <w:rsid w:val="00263D48"/>
    <w:rsid w:val="002A357E"/>
    <w:rsid w:val="00301FA0"/>
    <w:rsid w:val="00361C15"/>
    <w:rsid w:val="003E0DA3"/>
    <w:rsid w:val="003E5E07"/>
    <w:rsid w:val="00417F90"/>
    <w:rsid w:val="00430F1D"/>
    <w:rsid w:val="004B2CB2"/>
    <w:rsid w:val="0050090F"/>
    <w:rsid w:val="005344B1"/>
    <w:rsid w:val="005B0AE6"/>
    <w:rsid w:val="005E6AEA"/>
    <w:rsid w:val="00614584"/>
    <w:rsid w:val="0063794B"/>
    <w:rsid w:val="00685001"/>
    <w:rsid w:val="00690EEE"/>
    <w:rsid w:val="00710815"/>
    <w:rsid w:val="00742B61"/>
    <w:rsid w:val="00777106"/>
    <w:rsid w:val="00784326"/>
    <w:rsid w:val="00794F36"/>
    <w:rsid w:val="007C6EEA"/>
    <w:rsid w:val="00801751"/>
    <w:rsid w:val="008046E6"/>
    <w:rsid w:val="00827E4C"/>
    <w:rsid w:val="00860E01"/>
    <w:rsid w:val="008670D6"/>
    <w:rsid w:val="0089460C"/>
    <w:rsid w:val="008E5B1D"/>
    <w:rsid w:val="00905CE7"/>
    <w:rsid w:val="009336F6"/>
    <w:rsid w:val="0095617C"/>
    <w:rsid w:val="009C1331"/>
    <w:rsid w:val="009E22BF"/>
    <w:rsid w:val="00A03854"/>
    <w:rsid w:val="00A85CF0"/>
    <w:rsid w:val="00AB0CA5"/>
    <w:rsid w:val="00AE5458"/>
    <w:rsid w:val="00AF7225"/>
    <w:rsid w:val="00B30050"/>
    <w:rsid w:val="00B32582"/>
    <w:rsid w:val="00B340B5"/>
    <w:rsid w:val="00B72E81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4552F"/>
    <w:rsid w:val="00DA2B67"/>
    <w:rsid w:val="00E00FD5"/>
    <w:rsid w:val="00E213B6"/>
    <w:rsid w:val="00E40E33"/>
    <w:rsid w:val="00EA0469"/>
    <w:rsid w:val="00EB4D66"/>
    <w:rsid w:val="00EC5E7D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0643597E-BABE-4477-B403-FDD340F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4627-E92C-49FC-98C0-217F5419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4</cp:revision>
  <cp:lastPrinted>2025-10-09T18:25:00Z</cp:lastPrinted>
  <dcterms:created xsi:type="dcterms:W3CDTF">2026-06-03T13:28:00Z</dcterms:created>
  <dcterms:modified xsi:type="dcterms:W3CDTF">2026-06-03T17:09:00Z</dcterms:modified>
</cp:coreProperties>
</file>